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F2" w:rsidRDefault="002C79F2" w:rsidP="002C79F2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2C79F2">
        <w:rPr>
          <w:rFonts w:ascii="宋体" w:hAnsi="宋体" w:hint="eastAsia"/>
          <w:b/>
          <w:sz w:val="30"/>
          <w:szCs w:val="30"/>
        </w:rPr>
        <w:t>关于创新实验室课程及</w:t>
      </w:r>
      <w:r>
        <w:rPr>
          <w:rFonts w:ascii="宋体" w:hAnsi="宋体" w:hint="eastAsia"/>
          <w:b/>
          <w:sz w:val="30"/>
          <w:szCs w:val="30"/>
        </w:rPr>
        <w:t>教学</w:t>
      </w:r>
      <w:r w:rsidRPr="002C79F2">
        <w:rPr>
          <w:rFonts w:ascii="宋体" w:hAnsi="宋体" w:hint="eastAsia"/>
          <w:b/>
          <w:sz w:val="30"/>
          <w:szCs w:val="30"/>
        </w:rPr>
        <w:t>案例征集评选活动</w:t>
      </w:r>
    </w:p>
    <w:p w:rsidR="002C79F2" w:rsidRPr="00FD5EAF" w:rsidRDefault="002C79F2" w:rsidP="00FD5EA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2C79F2">
        <w:rPr>
          <w:rFonts w:ascii="宋体" w:hAnsi="宋体" w:hint="eastAsia"/>
          <w:b/>
          <w:sz w:val="30"/>
          <w:szCs w:val="30"/>
        </w:rPr>
        <w:t>通知</w:t>
      </w:r>
    </w:p>
    <w:p w:rsidR="00FD7833" w:rsidRPr="002C79F2" w:rsidRDefault="00D47BE6" w:rsidP="00FD5EAF">
      <w:pPr>
        <w:spacing w:line="440" w:lineRule="exact"/>
        <w:rPr>
          <w:rFonts w:ascii="宋体" w:hAnsi="宋体"/>
          <w:b/>
          <w:sz w:val="30"/>
          <w:szCs w:val="30"/>
          <w:u w:val="single"/>
        </w:rPr>
      </w:pPr>
      <w:r w:rsidRPr="002C79F2">
        <w:rPr>
          <w:rFonts w:ascii="宋体" w:hAnsi="宋体" w:hint="eastAsia"/>
          <w:b/>
          <w:sz w:val="30"/>
          <w:szCs w:val="30"/>
          <w:u w:val="single"/>
        </w:rPr>
        <w:t>各中小学：</w:t>
      </w:r>
    </w:p>
    <w:p w:rsidR="00707B6C" w:rsidRPr="0093052E" w:rsidRDefault="002C79F2" w:rsidP="00FD5EAF">
      <w:pPr>
        <w:spacing w:line="44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近年来，黄浦区</w:t>
      </w:r>
      <w:r w:rsidR="00FD783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中小学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创建</w:t>
      </w:r>
      <w:r w:rsidR="00FD783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了一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批创新实验室</w:t>
      </w:r>
      <w:r w:rsidR="00FD783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在</w:t>
      </w:r>
      <w:r w:rsidR="00FD783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实践探索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中</w:t>
      </w:r>
      <w:r w:rsidR="00FD783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形成了各自</w:t>
      </w:r>
      <w:r w:rsidR="008D19E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的经验与成果。为了进一步完善创新实验室</w:t>
      </w:r>
      <w:r w:rsidR="00A9156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配套</w:t>
      </w:r>
      <w:r w:rsidR="008D19E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的课程</w:t>
      </w:r>
      <w:r w:rsidR="00A9156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资源</w:t>
      </w:r>
      <w:r w:rsidR="00A67916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</w:t>
      </w:r>
      <w:r w:rsidR="00A9156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培育具有特色</w:t>
      </w:r>
      <w:r w:rsidR="00C30FEF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优质</w:t>
      </w:r>
      <w:r w:rsidR="00A9156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的创新课程，</w:t>
      </w:r>
      <w:r w:rsidR="00201DFF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在全区</w:t>
      </w:r>
      <w:r w:rsidR="00201DFF">
        <w:rPr>
          <w:rFonts w:ascii="仿宋_GB2312" w:eastAsia="仿宋_GB2312" w:hAnsi="Times New Roman" w:cs="Times New Roman"/>
          <w:color w:val="000000"/>
          <w:sz w:val="28"/>
          <w:szCs w:val="28"/>
        </w:rPr>
        <w:t>中小学</w:t>
      </w:r>
      <w:r w:rsidR="00BF77C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开展</w:t>
      </w:r>
      <w:r w:rsidR="00C30FEF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一次</w:t>
      </w:r>
      <w:r w:rsidR="00CF5C2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“</w:t>
      </w:r>
      <w:r w:rsidR="00FD6B7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黄浦区</w:t>
      </w:r>
      <w:r w:rsidR="00BF77C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中小学创新实验室</w:t>
      </w:r>
      <w:r w:rsidR="00166B5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的</w:t>
      </w:r>
      <w:r w:rsidR="00201DFF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配套</w:t>
      </w:r>
      <w:r w:rsidR="00BF77C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课程及案例征集</w:t>
      </w:r>
      <w:r w:rsidR="00C6218C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评选</w:t>
      </w:r>
      <w:r w:rsidR="00BF77C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活动</w:t>
      </w:r>
      <w:r w:rsidR="00CF5C2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”</w:t>
      </w:r>
      <w:r w:rsidR="001D7A7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。具体安排如下：</w:t>
      </w:r>
    </w:p>
    <w:p w:rsidR="00662B68" w:rsidRPr="005E3269" w:rsidRDefault="00744095" w:rsidP="005E3269">
      <w:pPr>
        <w:pStyle w:val="a7"/>
        <w:numPr>
          <w:ilvl w:val="0"/>
          <w:numId w:val="3"/>
        </w:numPr>
        <w:spacing w:line="440" w:lineRule="exact"/>
        <w:ind w:firstLineChars="0"/>
        <w:jc w:val="left"/>
        <w:rPr>
          <w:rFonts w:ascii="黑体" w:eastAsia="黑体" w:hAnsi="Times New Roman" w:cs="Times New Roman"/>
          <w:bCs/>
          <w:color w:val="000000"/>
          <w:sz w:val="28"/>
          <w:szCs w:val="28"/>
        </w:rPr>
      </w:pPr>
      <w:r w:rsidRPr="005E3269">
        <w:rPr>
          <w:rFonts w:ascii="黑体" w:eastAsia="黑体" w:hAnsi="Times New Roman" w:cs="Times New Roman" w:hint="eastAsia"/>
          <w:bCs/>
          <w:color w:val="000000"/>
          <w:sz w:val="28"/>
          <w:szCs w:val="28"/>
        </w:rPr>
        <w:t>征集</w:t>
      </w:r>
      <w:r w:rsidR="00662B68" w:rsidRPr="005E3269">
        <w:rPr>
          <w:rFonts w:ascii="黑体" w:eastAsia="黑体" w:hAnsi="Times New Roman" w:cs="Times New Roman" w:hint="eastAsia"/>
          <w:bCs/>
          <w:color w:val="000000"/>
          <w:sz w:val="28"/>
          <w:szCs w:val="28"/>
        </w:rPr>
        <w:t>内容</w:t>
      </w:r>
      <w:r w:rsidR="00B14C8E" w:rsidRPr="005E3269">
        <w:rPr>
          <w:rFonts w:ascii="黑体" w:eastAsia="黑体" w:hAnsi="Times New Roman" w:cs="Times New Roman" w:hint="eastAsia"/>
          <w:bCs/>
          <w:color w:val="000000"/>
          <w:sz w:val="28"/>
          <w:szCs w:val="28"/>
        </w:rPr>
        <w:t>：</w:t>
      </w:r>
    </w:p>
    <w:p w:rsidR="005E3269" w:rsidRDefault="005E3269" w:rsidP="005E3269">
      <w:pPr>
        <w:spacing w:line="440" w:lineRule="exact"/>
        <w:ind w:firstLineChars="200" w:firstLine="56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5E3269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（1）</w:t>
      </w:r>
      <w:r w:rsidR="00856410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创新</w:t>
      </w:r>
      <w:r w:rsidR="00856410">
        <w:rPr>
          <w:rFonts w:ascii="仿宋" w:eastAsia="仿宋" w:hAnsi="仿宋" w:cs="Times New Roman"/>
          <w:bCs/>
          <w:color w:val="000000"/>
          <w:sz w:val="28"/>
          <w:szCs w:val="28"/>
        </w:rPr>
        <w:t>实验室及其开设课程</w:t>
      </w:r>
      <w:r w:rsidR="008A3CB5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统计</w:t>
      </w:r>
      <w:r w:rsidR="00856410">
        <w:rPr>
          <w:rFonts w:ascii="仿宋" w:eastAsia="仿宋" w:hAnsi="仿宋" w:cs="Times New Roman"/>
          <w:bCs/>
          <w:color w:val="000000"/>
          <w:sz w:val="28"/>
          <w:szCs w:val="28"/>
        </w:rPr>
        <w:t>表（</w:t>
      </w:r>
      <w:r w:rsidR="00856410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见</w:t>
      </w:r>
      <w:r w:rsidR="00856410">
        <w:rPr>
          <w:rFonts w:ascii="仿宋" w:eastAsia="仿宋" w:hAnsi="仿宋" w:cs="Times New Roman"/>
          <w:bCs/>
          <w:color w:val="000000"/>
          <w:sz w:val="28"/>
          <w:szCs w:val="28"/>
        </w:rPr>
        <w:t>附表</w:t>
      </w:r>
      <w:r w:rsidR="00856410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1</w:t>
      </w:r>
      <w:r w:rsidR="00856410">
        <w:rPr>
          <w:rFonts w:ascii="仿宋" w:eastAsia="仿宋" w:hAnsi="仿宋" w:cs="Times New Roman"/>
          <w:bCs/>
          <w:color w:val="000000"/>
          <w:sz w:val="28"/>
          <w:szCs w:val="28"/>
        </w:rPr>
        <w:t>）</w:t>
      </w:r>
    </w:p>
    <w:p w:rsidR="005E3269" w:rsidRDefault="004E599F" w:rsidP="005E3269">
      <w:pPr>
        <w:spacing w:line="440" w:lineRule="exact"/>
        <w:ind w:firstLineChars="200" w:firstLine="56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5E3269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="00F802A2">
        <w:rPr>
          <w:rFonts w:ascii="宋体" w:hAnsi="宋体" w:hint="eastAsia"/>
          <w:sz w:val="28"/>
          <w:szCs w:val="28"/>
        </w:rPr>
        <w:t>与</w:t>
      </w:r>
      <w:r w:rsidR="00E17E17" w:rsidRPr="00033006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创新实验室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配套的</w:t>
      </w:r>
      <w:r w:rsidR="00E17E17" w:rsidRPr="00033006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课程</w:t>
      </w:r>
      <w:r w:rsidR="00FC0BBE" w:rsidRPr="00033006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设计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（根据学校</w:t>
      </w:r>
      <w:r w:rsidR="00F802A2">
        <w:rPr>
          <w:rFonts w:ascii="仿宋_GB2312" w:eastAsia="仿宋_GB2312" w:hAnsi="Times New Roman" w:cs="Times New Roman"/>
          <w:color w:val="000000"/>
          <w:sz w:val="28"/>
          <w:szCs w:val="28"/>
        </w:rPr>
        <w:t>创新实验室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实际</w:t>
      </w:r>
      <w:r w:rsidR="00F802A2">
        <w:rPr>
          <w:rFonts w:ascii="仿宋_GB2312" w:eastAsia="仿宋_GB2312" w:hAnsi="Times New Roman" w:cs="Times New Roman"/>
          <w:color w:val="000000"/>
          <w:sz w:val="28"/>
          <w:szCs w:val="28"/>
        </w:rPr>
        <w:t>运作情况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</w:t>
      </w:r>
      <w:r w:rsidR="00F802A2">
        <w:rPr>
          <w:rFonts w:ascii="仿宋_GB2312" w:eastAsia="仿宋_GB2312" w:hAnsi="Times New Roman" w:cs="Times New Roman"/>
          <w:color w:val="000000"/>
          <w:sz w:val="28"/>
          <w:szCs w:val="28"/>
        </w:rPr>
        <w:t>优选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性</w:t>
      </w:r>
      <w:r w:rsidR="00F802A2">
        <w:rPr>
          <w:rFonts w:ascii="仿宋_GB2312" w:eastAsia="仿宋_GB2312" w:hAnsi="Times New Roman" w:cs="Times New Roman"/>
          <w:color w:val="000000"/>
          <w:sz w:val="28"/>
          <w:szCs w:val="28"/>
        </w:rPr>
        <w:t>的填写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</w:t>
      </w:r>
      <w:r w:rsidR="00F802A2">
        <w:rPr>
          <w:rFonts w:ascii="仿宋_GB2312" w:eastAsia="仿宋_GB2312" w:hAnsi="Times New Roman" w:cs="Times New Roman"/>
          <w:color w:val="000000"/>
          <w:sz w:val="28"/>
          <w:szCs w:val="28"/>
        </w:rPr>
        <w:t>附表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2、</w:t>
      </w:r>
      <w:r w:rsidR="00F802A2">
        <w:rPr>
          <w:rFonts w:ascii="仿宋_GB2312" w:eastAsia="仿宋_GB2312" w:hAnsi="Times New Roman" w:cs="Times New Roman"/>
          <w:color w:val="000000"/>
          <w:sz w:val="28"/>
          <w:szCs w:val="28"/>
        </w:rPr>
        <w:t>附表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3、</w:t>
      </w:r>
      <w:r w:rsidR="00F802A2">
        <w:rPr>
          <w:rFonts w:ascii="仿宋_GB2312" w:eastAsia="仿宋_GB2312" w:hAnsi="Times New Roman" w:cs="Times New Roman"/>
          <w:color w:val="000000"/>
          <w:sz w:val="28"/>
          <w:szCs w:val="28"/>
        </w:rPr>
        <w:t>附表4</w:t>
      </w:r>
      <w:r w:rsidR="00F802A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</w:t>
      </w:r>
      <w:r w:rsidR="00F924A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；</w:t>
      </w:r>
    </w:p>
    <w:p w:rsidR="005E3269" w:rsidRDefault="004E599F" w:rsidP="005E3269">
      <w:pPr>
        <w:spacing w:line="440" w:lineRule="exact"/>
        <w:ind w:firstLineChars="200" w:firstLine="56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</w:t>
      </w:r>
      <w:r w:rsidR="005E3269">
        <w:rPr>
          <w:rFonts w:ascii="仿宋_GB2312" w:eastAsia="仿宋_GB2312" w:hAnsi="Times New Roman" w:cs="Times New Roman"/>
          <w:color w:val="000000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</w:t>
      </w:r>
      <w:r w:rsidR="00F924A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每个课程实施的教学案例1</w:t>
      </w:r>
      <w:r w:rsidR="00F924A9">
        <w:rPr>
          <w:rFonts w:ascii="仿宋_GB2312" w:eastAsia="仿宋_GB2312" w:hAnsi="Times New Roman" w:cs="Times New Roman"/>
          <w:color w:val="000000"/>
          <w:sz w:val="28"/>
          <w:szCs w:val="28"/>
        </w:rPr>
        <w:t>—</w:t>
      </w:r>
      <w:r w:rsidR="00F924A9">
        <w:rPr>
          <w:rFonts w:ascii="仿宋_GB2312" w:eastAsia="仿宋_GB2312" w:hAnsi="Times New Roman" w:cs="Times New Roman"/>
          <w:color w:val="000000"/>
          <w:sz w:val="28"/>
          <w:szCs w:val="28"/>
        </w:rPr>
        <w:t>2个</w:t>
      </w:r>
      <w:r w:rsidR="001C3CA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；</w:t>
      </w:r>
    </w:p>
    <w:p w:rsidR="005E3269" w:rsidRDefault="004E599F" w:rsidP="005E3269">
      <w:pPr>
        <w:spacing w:line="440" w:lineRule="exact"/>
        <w:ind w:firstLineChars="200" w:firstLine="56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</w:t>
      </w:r>
      <w:r w:rsidR="005E3269">
        <w:rPr>
          <w:rFonts w:ascii="仿宋_GB2312" w:eastAsia="仿宋_GB2312" w:hAnsi="Times New Roman" w:cs="Times New Roman"/>
          <w:color w:val="000000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</w:t>
      </w:r>
      <w:r w:rsidR="008F398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学生</w:t>
      </w:r>
      <w:r w:rsidR="008A51E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的</w:t>
      </w:r>
      <w:r w:rsidR="008F398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创新作品</w:t>
      </w:r>
      <w:r w:rsidR="008A51E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图片3</w:t>
      </w:r>
      <w:r w:rsidR="008A51E3">
        <w:rPr>
          <w:rFonts w:ascii="仿宋_GB2312" w:eastAsia="仿宋_GB2312" w:hAnsi="Times New Roman" w:cs="Times New Roman"/>
          <w:color w:val="000000"/>
          <w:sz w:val="28"/>
          <w:szCs w:val="28"/>
        </w:rPr>
        <w:t>—</w:t>
      </w:r>
      <w:r w:rsidR="008A51E3">
        <w:rPr>
          <w:rFonts w:ascii="仿宋_GB2312" w:eastAsia="仿宋_GB2312" w:hAnsi="Times New Roman" w:cs="Times New Roman"/>
          <w:color w:val="000000"/>
          <w:sz w:val="28"/>
          <w:szCs w:val="28"/>
        </w:rPr>
        <w:t>4个</w:t>
      </w:r>
      <w:r w:rsidR="008A51E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；</w:t>
      </w:r>
    </w:p>
    <w:p w:rsidR="00F21DE1" w:rsidRPr="005E3269" w:rsidRDefault="004E599F" w:rsidP="005E3269">
      <w:pPr>
        <w:spacing w:line="440" w:lineRule="exact"/>
        <w:ind w:firstLineChars="200" w:firstLine="56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</w:t>
      </w:r>
      <w:r w:rsidR="005E3269">
        <w:rPr>
          <w:rFonts w:ascii="仿宋_GB2312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</w:t>
      </w:r>
      <w:r w:rsidR="001C3CA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学生于创新实验室开展学习活动的照片3</w:t>
      </w:r>
      <w:r w:rsidR="001C3CAA">
        <w:rPr>
          <w:rFonts w:ascii="仿宋_GB2312" w:eastAsia="仿宋_GB2312" w:hAnsi="Times New Roman" w:cs="Times New Roman"/>
          <w:color w:val="000000"/>
          <w:sz w:val="28"/>
          <w:szCs w:val="28"/>
        </w:rPr>
        <w:t>—</w:t>
      </w:r>
      <w:r w:rsidR="001C3CAA">
        <w:rPr>
          <w:rFonts w:ascii="仿宋_GB2312" w:eastAsia="仿宋_GB2312" w:hAnsi="Times New Roman" w:cs="Times New Roman"/>
          <w:color w:val="000000"/>
          <w:sz w:val="28"/>
          <w:szCs w:val="28"/>
        </w:rPr>
        <w:t>4张</w:t>
      </w:r>
      <w:r w:rsidR="001C3CA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。</w:t>
      </w:r>
    </w:p>
    <w:p w:rsidR="003D711B" w:rsidRPr="00B14C8E" w:rsidRDefault="00F107F6" w:rsidP="00FD5EAF">
      <w:pPr>
        <w:spacing w:line="440" w:lineRule="exact"/>
        <w:ind w:firstLine="564"/>
        <w:rPr>
          <w:rFonts w:ascii="黑体" w:eastAsia="黑体" w:hAnsi="黑体" w:cs="Times New Roman"/>
          <w:color w:val="000000"/>
          <w:sz w:val="28"/>
          <w:szCs w:val="28"/>
        </w:rPr>
      </w:pPr>
      <w:r w:rsidRPr="00B14C8E">
        <w:rPr>
          <w:rFonts w:ascii="黑体" w:eastAsia="黑体" w:hAnsi="黑体" w:cs="Times New Roman" w:hint="eastAsia"/>
          <w:color w:val="000000"/>
          <w:sz w:val="28"/>
          <w:szCs w:val="28"/>
        </w:rPr>
        <w:t>2</w:t>
      </w:r>
      <w:r w:rsidR="003D711B" w:rsidRPr="00B14C8E">
        <w:rPr>
          <w:rFonts w:ascii="黑体" w:eastAsia="黑体" w:hAnsi="黑体" w:cs="Times New Roman" w:hint="eastAsia"/>
          <w:color w:val="000000"/>
          <w:sz w:val="28"/>
          <w:szCs w:val="28"/>
        </w:rPr>
        <w:t>、</w:t>
      </w:r>
      <w:r w:rsidR="007A3736" w:rsidRPr="00B14C8E">
        <w:rPr>
          <w:rFonts w:ascii="黑体" w:eastAsia="黑体" w:hAnsi="黑体" w:cs="Times New Roman" w:hint="eastAsia"/>
          <w:color w:val="000000"/>
          <w:sz w:val="28"/>
          <w:szCs w:val="28"/>
        </w:rPr>
        <w:t>评选</w:t>
      </w:r>
      <w:r w:rsidR="00662B68" w:rsidRPr="00B14C8E">
        <w:rPr>
          <w:rFonts w:ascii="黑体" w:eastAsia="黑体" w:hAnsi="黑体" w:cs="Times New Roman" w:hint="eastAsia"/>
          <w:color w:val="000000"/>
          <w:sz w:val="28"/>
          <w:szCs w:val="28"/>
        </w:rPr>
        <w:t>流程</w:t>
      </w:r>
      <w:r w:rsidR="00B14C8E" w:rsidRPr="00B14C8E">
        <w:rPr>
          <w:rFonts w:ascii="黑体" w:eastAsia="黑体" w:hAnsi="黑体" w:cs="Times New Roman" w:hint="eastAsia"/>
          <w:color w:val="000000"/>
          <w:sz w:val="28"/>
          <w:szCs w:val="28"/>
        </w:rPr>
        <w:t>：</w:t>
      </w:r>
    </w:p>
    <w:p w:rsidR="00F107F6" w:rsidRDefault="00F107F6" w:rsidP="00FD5EAF">
      <w:pPr>
        <w:spacing w:line="44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（1）</w:t>
      </w:r>
      <w:r w:rsidR="00BB7F46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于</w:t>
      </w:r>
      <w:r w:rsidR="001125D8">
        <w:rPr>
          <w:rFonts w:ascii="仿宋_GB2312" w:eastAsia="仿宋_GB2312" w:hAnsi="Times New Roman" w:cs="Times New Roman"/>
          <w:color w:val="000000"/>
          <w:sz w:val="28"/>
          <w:szCs w:val="28"/>
        </w:rPr>
        <w:t>3</w:t>
      </w:r>
      <w:r w:rsidR="001125D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月1日之前</w:t>
      </w:r>
      <w:r w:rsidR="00662B68" w:rsidRPr="003D711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学校推荐</w:t>
      </w:r>
      <w:r w:rsidR="001125D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并申报</w:t>
      </w:r>
      <w:r w:rsidR="00E831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。各学校将</w:t>
      </w:r>
      <w:r w:rsidR="00D8428F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上述</w:t>
      </w:r>
      <w:r w:rsidR="005A7BCD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征集内容的</w:t>
      </w:r>
      <w:r w:rsidR="004B384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纸质材料</w:t>
      </w:r>
      <w:r w:rsidR="00C176A4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及申报表</w:t>
      </w:r>
      <w:r w:rsidR="004B384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1式5份</w:t>
      </w:r>
      <w:r w:rsidR="00133E0D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送到</w:t>
      </w:r>
      <w:r w:rsidR="00BB7F46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区课程研究中心</w:t>
      </w:r>
      <w:r w:rsidR="00E3517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（龙华东路519号205室），同时将</w:t>
      </w:r>
      <w:hyperlink r:id="rId8" w:history="1">
        <w:r w:rsidR="00E35179" w:rsidRPr="00411176">
          <w:rPr>
            <w:rStyle w:val="a6"/>
            <w:rFonts w:ascii="仿宋_GB2312" w:eastAsia="仿宋_GB2312" w:hAnsi="Times New Roman" w:cs="Times New Roman" w:hint="eastAsia"/>
            <w:sz w:val="28"/>
            <w:szCs w:val="28"/>
          </w:rPr>
          <w:t>电子稿发送邮箱hpkegai@163.com</w:t>
        </w:r>
      </w:hyperlink>
      <w:r w:rsidR="00C176A4">
        <w:rPr>
          <w:rFonts w:hint="eastAsia"/>
        </w:rPr>
        <w:t xml:space="preserve"> </w:t>
      </w:r>
      <w:r w:rsidR="00C176A4">
        <w:rPr>
          <w:rFonts w:hint="eastAsia"/>
        </w:rPr>
        <w:t>；</w:t>
      </w:r>
    </w:p>
    <w:p w:rsidR="00F107F6" w:rsidRDefault="00F107F6" w:rsidP="00FD5EAF">
      <w:pPr>
        <w:spacing w:line="44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（2）</w:t>
      </w:r>
      <w:r w:rsidR="007A200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于3月1</w:t>
      </w:r>
      <w:r w:rsidR="007A2007">
        <w:rPr>
          <w:rFonts w:ascii="仿宋_GB2312" w:eastAsia="仿宋_GB2312" w:hAnsi="Times New Roman" w:cs="Times New Roman"/>
          <w:color w:val="000000"/>
          <w:sz w:val="28"/>
          <w:szCs w:val="28"/>
        </w:rPr>
        <w:t>—</w:t>
      </w:r>
      <w:r w:rsidR="007A200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15日期间</w:t>
      </w:r>
      <w:r w:rsidR="000E4F9C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，邀请</w:t>
      </w:r>
      <w:r w:rsidR="00E3517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市区专家进行案例</w:t>
      </w:r>
      <w:r w:rsidR="00662B68" w:rsidRPr="003D711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复审</w:t>
      </w:r>
      <w:r w:rsidR="00C176A4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；</w:t>
      </w:r>
    </w:p>
    <w:p w:rsidR="007A2007" w:rsidRPr="003D711B" w:rsidRDefault="00F107F6" w:rsidP="00FD5EAF">
      <w:pPr>
        <w:spacing w:line="44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（3）</w:t>
      </w:r>
      <w:r w:rsidR="007A200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于3月16日</w:t>
      </w:r>
      <w:r w:rsidR="007A2007">
        <w:rPr>
          <w:rFonts w:ascii="仿宋_GB2312" w:eastAsia="仿宋_GB2312" w:hAnsi="Times New Roman" w:cs="Times New Roman"/>
          <w:color w:val="000000"/>
          <w:sz w:val="28"/>
          <w:szCs w:val="28"/>
        </w:rPr>
        <w:t>—</w:t>
      </w:r>
      <w:r w:rsidR="007A2007">
        <w:rPr>
          <w:rFonts w:ascii="仿宋_GB2312" w:eastAsia="仿宋_GB2312" w:hAnsi="Times New Roman" w:cs="Times New Roman"/>
          <w:color w:val="000000"/>
          <w:sz w:val="28"/>
          <w:szCs w:val="28"/>
        </w:rPr>
        <w:t>30日</w:t>
      </w:r>
      <w:r w:rsidR="007A200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之间，</w:t>
      </w:r>
      <w:r w:rsidR="00E3517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对被评选出来的课程</w:t>
      </w:r>
      <w:r w:rsidR="006329A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终审。</w:t>
      </w:r>
    </w:p>
    <w:p w:rsidR="00331D4C" w:rsidRPr="0093052E" w:rsidRDefault="00925952" w:rsidP="003712DC">
      <w:pPr>
        <w:spacing w:line="440" w:lineRule="exact"/>
        <w:ind w:firstLineChars="196" w:firstLine="549"/>
        <w:jc w:val="left"/>
        <w:rPr>
          <w:rFonts w:ascii="黑体" w:eastAsia="黑体" w:hAnsi="Times New Roman" w:cs="Times New Roman"/>
          <w:bCs/>
          <w:color w:val="000000"/>
          <w:sz w:val="28"/>
          <w:szCs w:val="28"/>
        </w:rPr>
      </w:pPr>
      <w:r>
        <w:rPr>
          <w:rFonts w:ascii="黑体" w:eastAsia="黑体" w:hAnsi="Times New Roman" w:cs="Times New Roman"/>
          <w:bCs/>
          <w:color w:val="000000"/>
          <w:sz w:val="28"/>
          <w:szCs w:val="28"/>
        </w:rPr>
        <w:t>3</w:t>
      </w:r>
      <w:r w:rsidR="00331D4C" w:rsidRPr="0093052E">
        <w:rPr>
          <w:rFonts w:ascii="黑体" w:eastAsia="黑体" w:hAnsi="Times New Roman" w:cs="Times New Roman" w:hint="eastAsia"/>
          <w:bCs/>
          <w:color w:val="000000"/>
          <w:sz w:val="28"/>
          <w:szCs w:val="28"/>
        </w:rPr>
        <w:t>、</w:t>
      </w:r>
      <w:r w:rsidR="00AA768B">
        <w:rPr>
          <w:rFonts w:ascii="黑体" w:eastAsia="黑体" w:hAnsi="Times New Roman" w:cs="Times New Roman" w:hint="eastAsia"/>
          <w:bCs/>
          <w:color w:val="000000"/>
          <w:sz w:val="28"/>
          <w:szCs w:val="28"/>
        </w:rPr>
        <w:t>相关说明</w:t>
      </w:r>
      <w:r w:rsidR="00B14C8E">
        <w:rPr>
          <w:rFonts w:ascii="黑体" w:eastAsia="黑体" w:hAnsi="Times New Roman" w:cs="Times New Roman" w:hint="eastAsia"/>
          <w:bCs/>
          <w:color w:val="000000"/>
          <w:sz w:val="28"/>
          <w:szCs w:val="28"/>
        </w:rPr>
        <w:t>：</w:t>
      </w:r>
    </w:p>
    <w:p w:rsidR="005E3269" w:rsidRDefault="00C67F16" w:rsidP="008C5D61">
      <w:pPr>
        <w:spacing w:line="440" w:lineRule="exact"/>
        <w:ind w:firstLine="480"/>
        <w:rPr>
          <w:rFonts w:ascii="仿宋" w:eastAsia="仿宋" w:hAnsi="仿宋" w:cs="Times New Roman"/>
          <w:color w:val="000000"/>
          <w:sz w:val="28"/>
          <w:szCs w:val="28"/>
        </w:rPr>
      </w:pPr>
      <w:r w:rsidRPr="00A22BFD">
        <w:rPr>
          <w:rFonts w:ascii="仿宋" w:eastAsia="仿宋" w:hAnsi="仿宋" w:cs="Times New Roman" w:hint="eastAsia"/>
          <w:color w:val="000000"/>
          <w:sz w:val="28"/>
          <w:szCs w:val="28"/>
        </w:rPr>
        <w:t>（1）</w:t>
      </w:r>
      <w:r w:rsidR="005E3269" w:rsidRPr="00033006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每个创新实验室可以有多个课程，有多少个课程就完成多少个课程设计</w:t>
      </w:r>
    </w:p>
    <w:p w:rsidR="00331D4C" w:rsidRPr="00A22BFD" w:rsidRDefault="00B744D5" w:rsidP="00FD5EAF">
      <w:pPr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（2）</w:t>
      </w:r>
      <w:r w:rsidR="001161FD">
        <w:rPr>
          <w:rFonts w:ascii="仿宋" w:eastAsia="仿宋" w:hAnsi="仿宋" w:cs="Times New Roman" w:hint="eastAsia"/>
          <w:color w:val="000000"/>
          <w:sz w:val="28"/>
          <w:szCs w:val="28"/>
        </w:rPr>
        <w:t>报送</w:t>
      </w:r>
      <w:r w:rsidR="00331D4C" w:rsidRPr="00A22BFD">
        <w:rPr>
          <w:rFonts w:ascii="仿宋" w:eastAsia="仿宋" w:hAnsi="仿宋" w:cs="Times New Roman" w:hint="eastAsia"/>
          <w:color w:val="000000"/>
          <w:sz w:val="28"/>
          <w:szCs w:val="28"/>
        </w:rPr>
        <w:t>数量不限</w:t>
      </w:r>
      <w:r w:rsidR="00941CCD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  <w:r w:rsidR="001664DA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</w:p>
    <w:p w:rsidR="00331D4C" w:rsidRDefault="00A22BFD" w:rsidP="00FD5EAF">
      <w:pPr>
        <w:spacing w:line="440" w:lineRule="exact"/>
        <w:ind w:firstLine="480"/>
        <w:rPr>
          <w:rFonts w:ascii="仿宋" w:eastAsia="仿宋" w:hAnsi="仿宋" w:cs="Times New Roman"/>
          <w:color w:val="000000"/>
          <w:sz w:val="28"/>
          <w:szCs w:val="28"/>
        </w:rPr>
      </w:pPr>
      <w:r w:rsidRPr="00A22BFD">
        <w:rPr>
          <w:rFonts w:ascii="仿宋" w:eastAsia="仿宋" w:hAnsi="仿宋" w:hint="eastAsia"/>
          <w:sz w:val="28"/>
          <w:szCs w:val="28"/>
        </w:rPr>
        <w:t>（</w:t>
      </w:r>
      <w:r w:rsidR="00B744D5">
        <w:rPr>
          <w:rFonts w:ascii="仿宋" w:eastAsia="仿宋" w:hAnsi="仿宋"/>
          <w:sz w:val="28"/>
          <w:szCs w:val="28"/>
        </w:rPr>
        <w:t>3</w:t>
      </w:r>
      <w:r w:rsidRPr="00A22BFD">
        <w:rPr>
          <w:rFonts w:ascii="仿宋" w:eastAsia="仿宋" w:hAnsi="仿宋" w:hint="eastAsia"/>
          <w:sz w:val="28"/>
          <w:szCs w:val="28"/>
        </w:rPr>
        <w:t>）</w:t>
      </w:r>
      <w:r w:rsidR="00A83C33">
        <w:rPr>
          <w:rFonts w:ascii="仿宋" w:eastAsia="仿宋" w:hAnsi="仿宋" w:cs="Times New Roman" w:hint="eastAsia"/>
          <w:color w:val="000000"/>
          <w:sz w:val="28"/>
          <w:szCs w:val="28"/>
        </w:rPr>
        <w:t>发送</w:t>
      </w:r>
      <w:r w:rsidR="00331D4C" w:rsidRPr="00A22BFD">
        <w:rPr>
          <w:rFonts w:ascii="仿宋" w:eastAsia="仿宋" w:hAnsi="仿宋" w:cs="Times New Roman" w:hint="eastAsia"/>
          <w:color w:val="000000"/>
          <w:sz w:val="28"/>
          <w:szCs w:val="28"/>
        </w:rPr>
        <w:t>邮箱的文件名格式为：学校名+</w:t>
      </w:r>
      <w:r w:rsidR="00744095" w:rsidRPr="00A22BFD">
        <w:rPr>
          <w:rFonts w:ascii="仿宋" w:eastAsia="仿宋" w:hAnsi="仿宋" w:cs="Times New Roman" w:hint="eastAsia"/>
          <w:color w:val="000000"/>
          <w:sz w:val="28"/>
          <w:szCs w:val="28"/>
        </w:rPr>
        <w:t>实验室</w:t>
      </w:r>
      <w:r w:rsidR="00903D02">
        <w:rPr>
          <w:rFonts w:ascii="仿宋" w:eastAsia="仿宋" w:hAnsi="仿宋" w:cs="Times New Roman" w:hint="eastAsia"/>
          <w:color w:val="000000"/>
          <w:sz w:val="28"/>
          <w:szCs w:val="28"/>
        </w:rPr>
        <w:t>名称</w:t>
      </w:r>
      <w:r w:rsidR="00941CCD">
        <w:rPr>
          <w:rFonts w:ascii="仿宋" w:eastAsia="仿宋" w:hAnsi="仿宋" w:cs="Times New Roman" w:hint="eastAsia"/>
          <w:color w:val="000000"/>
          <w:sz w:val="28"/>
          <w:szCs w:val="28"/>
        </w:rPr>
        <w:t>，学校</w:t>
      </w:r>
      <w:r w:rsidR="00941CCD">
        <w:rPr>
          <w:rFonts w:ascii="仿宋" w:eastAsia="仿宋" w:hAnsi="仿宋" w:cs="Times New Roman"/>
          <w:color w:val="000000"/>
          <w:sz w:val="28"/>
          <w:szCs w:val="28"/>
        </w:rPr>
        <w:t>有几个</w:t>
      </w:r>
      <w:r w:rsidR="00941CCD">
        <w:rPr>
          <w:rFonts w:ascii="仿宋" w:eastAsia="仿宋" w:hAnsi="仿宋" w:cs="Times New Roman" w:hint="eastAsia"/>
          <w:color w:val="000000"/>
          <w:sz w:val="28"/>
          <w:szCs w:val="28"/>
        </w:rPr>
        <w:t>创新</w:t>
      </w:r>
      <w:r w:rsidR="00941CCD">
        <w:rPr>
          <w:rFonts w:ascii="仿宋" w:eastAsia="仿宋" w:hAnsi="仿宋" w:cs="Times New Roman"/>
          <w:color w:val="000000"/>
          <w:sz w:val="28"/>
          <w:szCs w:val="28"/>
        </w:rPr>
        <w:t>实验室可以打几个</w:t>
      </w:r>
      <w:r w:rsidR="00941CCD">
        <w:rPr>
          <w:rFonts w:ascii="仿宋" w:eastAsia="仿宋" w:hAnsi="仿宋" w:cs="Times New Roman" w:hint="eastAsia"/>
          <w:color w:val="000000"/>
          <w:sz w:val="28"/>
          <w:szCs w:val="28"/>
        </w:rPr>
        <w:t>文件</w:t>
      </w:r>
      <w:r w:rsidR="00941CCD">
        <w:rPr>
          <w:rFonts w:ascii="仿宋" w:eastAsia="仿宋" w:hAnsi="仿宋" w:cs="Times New Roman"/>
          <w:color w:val="000000"/>
          <w:sz w:val="28"/>
          <w:szCs w:val="28"/>
        </w:rPr>
        <w:t>包</w:t>
      </w:r>
      <w:r w:rsidR="00941CCD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367900" w:rsidRPr="00544148" w:rsidRDefault="009F7DE2" w:rsidP="00544148">
      <w:pPr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（4）区</w:t>
      </w:r>
      <w:r>
        <w:rPr>
          <w:rFonts w:ascii="仿宋" w:eastAsia="仿宋" w:hAnsi="仿宋"/>
          <w:sz w:val="28"/>
          <w:szCs w:val="28"/>
        </w:rPr>
        <w:t>课程研究中心联系</w:t>
      </w:r>
      <w:r>
        <w:rPr>
          <w:rFonts w:ascii="仿宋" w:eastAsia="仿宋" w:hAnsi="仿宋" w:hint="eastAsia"/>
          <w:sz w:val="28"/>
          <w:szCs w:val="28"/>
        </w:rPr>
        <w:t>电话</w:t>
      </w:r>
      <w:r w:rsidR="002861B9">
        <w:rPr>
          <w:rFonts w:ascii="仿宋" w:eastAsia="仿宋" w:hAnsi="仿宋" w:hint="eastAsia"/>
          <w:sz w:val="28"/>
          <w:szCs w:val="28"/>
        </w:rPr>
        <w:t>61769271</w:t>
      </w:r>
    </w:p>
    <w:p w:rsidR="00097D5D" w:rsidRPr="00671177" w:rsidRDefault="00097D5D" w:rsidP="00FD5EAF">
      <w:pPr>
        <w:spacing w:line="440" w:lineRule="exact"/>
        <w:jc w:val="right"/>
        <w:rPr>
          <w:rFonts w:ascii="仿宋" w:eastAsia="仿宋" w:hAnsi="仿宋"/>
          <w:sz w:val="24"/>
          <w:szCs w:val="24"/>
        </w:rPr>
      </w:pPr>
      <w:r w:rsidRPr="00671177">
        <w:rPr>
          <w:rFonts w:ascii="仿宋" w:eastAsia="仿宋" w:hAnsi="仿宋" w:hint="eastAsia"/>
          <w:sz w:val="24"/>
          <w:szCs w:val="24"/>
        </w:rPr>
        <w:t>黄浦区教育学院</w:t>
      </w:r>
    </w:p>
    <w:p w:rsidR="00097D5D" w:rsidRPr="00671177" w:rsidRDefault="00097D5D" w:rsidP="00FD5EAF">
      <w:pPr>
        <w:spacing w:line="440" w:lineRule="exact"/>
        <w:jc w:val="right"/>
        <w:rPr>
          <w:rFonts w:ascii="仿宋" w:eastAsia="仿宋" w:hAnsi="仿宋"/>
          <w:sz w:val="24"/>
          <w:szCs w:val="24"/>
        </w:rPr>
      </w:pPr>
      <w:r w:rsidRPr="00671177">
        <w:rPr>
          <w:rFonts w:ascii="仿宋" w:eastAsia="仿宋" w:hAnsi="仿宋" w:hint="eastAsia"/>
          <w:sz w:val="24"/>
          <w:szCs w:val="24"/>
        </w:rPr>
        <w:t>201</w:t>
      </w:r>
      <w:r w:rsidR="00E17627" w:rsidRPr="00671177">
        <w:rPr>
          <w:rFonts w:ascii="仿宋" w:eastAsia="仿宋" w:hAnsi="仿宋" w:hint="eastAsia"/>
          <w:sz w:val="24"/>
          <w:szCs w:val="24"/>
        </w:rPr>
        <w:t>7.1.</w:t>
      </w:r>
      <w:r w:rsidR="00671177">
        <w:rPr>
          <w:rFonts w:ascii="仿宋" w:eastAsia="仿宋" w:hAnsi="仿宋"/>
          <w:sz w:val="24"/>
          <w:szCs w:val="24"/>
        </w:rPr>
        <w:t>5</w:t>
      </w:r>
    </w:p>
    <w:p w:rsidR="00367900" w:rsidRPr="00097D5D" w:rsidRDefault="00367900" w:rsidP="00FD5EAF">
      <w:pPr>
        <w:widowControl/>
        <w:spacing w:line="440" w:lineRule="exact"/>
        <w:rPr>
          <w:rFonts w:ascii="宋体" w:hAnsi="宋体"/>
          <w:sz w:val="24"/>
        </w:rPr>
      </w:pPr>
    </w:p>
    <w:p w:rsidR="00367900" w:rsidRDefault="00367900" w:rsidP="00367900">
      <w:pPr>
        <w:widowControl/>
        <w:rPr>
          <w:rFonts w:ascii="宋体" w:hAnsi="宋体"/>
          <w:sz w:val="24"/>
        </w:rPr>
      </w:pPr>
    </w:p>
    <w:p w:rsidR="00367900" w:rsidRDefault="00367900" w:rsidP="00367900">
      <w:pPr>
        <w:widowControl/>
        <w:rPr>
          <w:rFonts w:ascii="宋体" w:hAnsi="宋体"/>
          <w:sz w:val="24"/>
        </w:rPr>
      </w:pPr>
    </w:p>
    <w:p w:rsidR="00CF327E" w:rsidRDefault="00367900" w:rsidP="00367900">
      <w:pPr>
        <w:widowControl/>
        <w:rPr>
          <w:rFonts w:eastAsia="仿宋_GB2312"/>
          <w:b/>
          <w:kern w:val="0"/>
          <w:sz w:val="32"/>
          <w:szCs w:val="32"/>
        </w:rPr>
      </w:pPr>
      <w:r w:rsidRPr="009B61A6">
        <w:rPr>
          <w:rFonts w:ascii="Calibri" w:eastAsia="仿宋_GB2312" w:hAnsi="Calibri" w:cs="Times New Roman"/>
          <w:b/>
          <w:kern w:val="0"/>
          <w:sz w:val="32"/>
          <w:szCs w:val="32"/>
        </w:rPr>
        <w:t>附</w:t>
      </w:r>
      <w:r w:rsidR="0033594C" w:rsidRPr="009B61A6">
        <w:rPr>
          <w:rFonts w:ascii="Calibri" w:eastAsia="仿宋_GB2312" w:hAnsi="Calibri" w:cs="Times New Roman" w:hint="eastAsia"/>
          <w:b/>
          <w:kern w:val="0"/>
          <w:sz w:val="32"/>
          <w:szCs w:val="32"/>
        </w:rPr>
        <w:t>表</w:t>
      </w:r>
      <w:r w:rsidR="008A3CB5" w:rsidRPr="009B61A6">
        <w:rPr>
          <w:rFonts w:ascii="Calibri" w:eastAsia="仿宋_GB2312" w:hAnsi="Calibri" w:cs="Times New Roman" w:hint="eastAsia"/>
          <w:b/>
          <w:kern w:val="0"/>
          <w:sz w:val="32"/>
          <w:szCs w:val="32"/>
        </w:rPr>
        <w:t>1</w:t>
      </w:r>
      <w:r w:rsidR="00DD49A3" w:rsidRPr="009B61A6">
        <w:rPr>
          <w:rFonts w:ascii="Calibri" w:eastAsia="仿宋_GB2312" w:hAnsi="Calibri" w:cs="Times New Roman" w:hint="eastAsia"/>
          <w:b/>
          <w:kern w:val="0"/>
          <w:sz w:val="32"/>
          <w:szCs w:val="32"/>
        </w:rPr>
        <w:t>：</w:t>
      </w:r>
      <w:r w:rsidR="008A3CB5" w:rsidRPr="009B61A6">
        <w:rPr>
          <w:rFonts w:ascii="Calibri" w:eastAsia="仿宋_GB2312" w:hAnsi="Calibri" w:cs="Times New Roman" w:hint="eastAsia"/>
          <w:b/>
          <w:kern w:val="0"/>
          <w:sz w:val="32"/>
          <w:szCs w:val="32"/>
        </w:rPr>
        <w:t>学校</w:t>
      </w:r>
      <w:r w:rsidR="009910A1">
        <w:rPr>
          <w:rFonts w:ascii="Calibri" w:eastAsia="仿宋_GB2312" w:hAnsi="Calibri" w:cs="Times New Roman"/>
          <w:b/>
          <w:kern w:val="0"/>
          <w:sz w:val="32"/>
          <w:szCs w:val="32"/>
        </w:rPr>
        <w:t>创新实验室</w:t>
      </w:r>
      <w:r w:rsidR="008A3CB5" w:rsidRPr="009B61A6">
        <w:rPr>
          <w:rFonts w:ascii="Calibri" w:eastAsia="仿宋_GB2312" w:hAnsi="Calibri" w:cs="Times New Roman" w:hint="eastAsia"/>
          <w:b/>
          <w:kern w:val="0"/>
          <w:sz w:val="32"/>
          <w:szCs w:val="32"/>
        </w:rPr>
        <w:t>课程统计表</w:t>
      </w:r>
    </w:p>
    <w:p w:rsidR="00CC4B3C" w:rsidRPr="00537F9B" w:rsidRDefault="00B66EC3" w:rsidP="00367900">
      <w:pPr>
        <w:widowControl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学校</w:t>
      </w:r>
      <w:r w:rsidR="00E81070" w:rsidRPr="00E81070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</w:t>
      </w:r>
      <w:r w:rsidR="00CF327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367900">
        <w:rPr>
          <w:rFonts w:ascii="仿宋_GB2312" w:eastAsia="仿宋_GB2312" w:hAnsi="宋体" w:cs="宋体" w:hint="eastAsia"/>
          <w:kern w:val="0"/>
          <w:sz w:val="28"/>
          <w:szCs w:val="28"/>
        </w:rPr>
        <w:t>学段：</w:t>
      </w:r>
      <w:r w:rsidR="00367900" w:rsidRPr="00103253">
        <w:rPr>
          <w:rFonts w:ascii="仿宋_GB2312" w:eastAsia="仿宋_GB2312" w:hAnsi="宋体" w:cs="Times New Roman" w:hint="eastAsia"/>
          <w:sz w:val="28"/>
          <w:szCs w:val="28"/>
        </w:rPr>
        <w:t>□</w:t>
      </w:r>
      <w:r w:rsidR="00367900">
        <w:rPr>
          <w:rFonts w:ascii="仿宋_GB2312" w:eastAsia="仿宋_GB2312" w:hAnsi="宋体" w:hint="eastAsia"/>
          <w:sz w:val="28"/>
          <w:szCs w:val="28"/>
        </w:rPr>
        <w:t>小学</w:t>
      </w:r>
      <w:r w:rsidR="007E2A26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36790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67900" w:rsidRPr="00103253">
        <w:rPr>
          <w:rFonts w:ascii="仿宋_GB2312" w:eastAsia="仿宋_GB2312" w:hAnsi="宋体" w:cs="Times New Roman" w:hint="eastAsia"/>
          <w:sz w:val="28"/>
          <w:szCs w:val="28"/>
        </w:rPr>
        <w:t>□初中</w:t>
      </w:r>
      <w:r w:rsidR="007E2A26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="007E2A26">
        <w:rPr>
          <w:rFonts w:ascii="仿宋_GB2312" w:eastAsia="仿宋_GB2312" w:hAnsi="宋体" w:cs="Times New Roman"/>
          <w:sz w:val="28"/>
          <w:szCs w:val="28"/>
        </w:rPr>
        <w:t xml:space="preserve"> </w:t>
      </w:r>
      <w:r w:rsidR="007E2A26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="00367900" w:rsidRPr="00103253">
        <w:rPr>
          <w:rFonts w:ascii="仿宋_GB2312" w:eastAsia="仿宋_GB2312" w:hAnsi="宋体" w:cs="Times New Roman" w:hint="eastAsia"/>
          <w:sz w:val="28"/>
          <w:szCs w:val="28"/>
        </w:rPr>
        <w:t>□高中</w:t>
      </w:r>
    </w:p>
    <w:tbl>
      <w:tblPr>
        <w:tblW w:w="8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6988"/>
      </w:tblGrid>
      <w:tr w:rsidR="00367900" w:rsidRPr="004936E0" w:rsidTr="007B6BC5">
        <w:trPr>
          <w:trHeight w:val="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E0" w:rsidRPr="00D037D0" w:rsidRDefault="00ED077A" w:rsidP="00CD12B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7D0">
              <w:rPr>
                <w:rFonts w:ascii="宋体" w:hAnsi="宋体" w:cs="宋体"/>
                <w:kern w:val="0"/>
                <w:sz w:val="24"/>
                <w:szCs w:val="24"/>
              </w:rPr>
              <w:t>创新实验室</w:t>
            </w:r>
          </w:p>
          <w:p w:rsidR="00367900" w:rsidRPr="004936E0" w:rsidRDefault="00966354" w:rsidP="00CD12B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  <w:r w:rsidR="00ED077A" w:rsidRPr="00D037D0">
              <w:rPr>
                <w:rFonts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00" w:rsidRPr="00D037D0" w:rsidRDefault="001653A5" w:rsidP="00CD12B6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7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1．</w:t>
            </w:r>
          </w:p>
          <w:p w:rsidR="001653A5" w:rsidRPr="00D037D0" w:rsidRDefault="001653A5" w:rsidP="00CD12B6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7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</w:p>
          <w:p w:rsidR="00F17E6C" w:rsidRDefault="001653A5" w:rsidP="00CD12B6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7D0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</w:p>
          <w:p w:rsidR="00537F9B" w:rsidRPr="004936E0" w:rsidRDefault="00537F9B" w:rsidP="00CD12B6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67900" w:rsidRPr="004936E0" w:rsidTr="007B6BC5">
        <w:trPr>
          <w:trHeight w:val="1500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00" w:rsidRPr="001E5DEC" w:rsidRDefault="00F95041" w:rsidP="007F0686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360" w:lineRule="auto"/>
              <w:ind w:left="252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DEC">
              <w:rPr>
                <w:rFonts w:ascii="宋体" w:hAnsi="宋体" w:cs="宋体" w:hint="eastAsia"/>
                <w:kern w:val="0"/>
                <w:sz w:val="24"/>
                <w:szCs w:val="24"/>
              </w:rPr>
              <w:t>实验室简介</w:t>
            </w:r>
            <w:r w:rsidR="00207145">
              <w:rPr>
                <w:rFonts w:ascii="宋体" w:hAnsi="宋体" w:cs="宋体" w:hint="eastAsia"/>
                <w:kern w:val="0"/>
                <w:sz w:val="24"/>
                <w:szCs w:val="24"/>
              </w:rPr>
              <w:t>（多个实验室须逐个简介）</w:t>
            </w:r>
          </w:p>
          <w:p w:rsidR="00367900" w:rsidRPr="001E5DEC" w:rsidRDefault="00F95041" w:rsidP="007F06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DEC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1E5DEC" w:rsidRPr="001E5DEC">
              <w:rPr>
                <w:rFonts w:ascii="宋体" w:hAnsi="宋体" w:cs="宋体" w:hint="eastAsia"/>
                <w:kern w:val="0"/>
                <w:sz w:val="24"/>
                <w:szCs w:val="24"/>
              </w:rPr>
              <w:t>200--</w:t>
            </w:r>
            <w:r w:rsidR="001E5DEC" w:rsidRPr="001E5DEC"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  <w:r w:rsidRPr="001E5DEC">
              <w:rPr>
                <w:rFonts w:ascii="宋体" w:hAnsi="宋体" w:cs="宋体" w:hint="eastAsia"/>
                <w:kern w:val="0"/>
                <w:sz w:val="24"/>
                <w:szCs w:val="24"/>
              </w:rPr>
              <w:t>字 包括：主要特色、功能、适合学生开展的活动项目）</w:t>
            </w:r>
          </w:p>
          <w:p w:rsidR="00367900" w:rsidRPr="004936E0" w:rsidRDefault="00367900" w:rsidP="00CD12B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367900" w:rsidRPr="004936E0" w:rsidRDefault="00367900" w:rsidP="00F17E6C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F95041" w:rsidRPr="004936E0" w:rsidRDefault="00F95041" w:rsidP="00B65338">
            <w:pPr>
              <w:spacing w:line="360" w:lineRule="auto"/>
              <w:ind w:firstLineChars="2200" w:firstLine="530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67900" w:rsidRPr="004936E0" w:rsidTr="007B6BC5">
        <w:trPr>
          <w:trHeight w:val="1170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00" w:rsidRPr="00076D70" w:rsidRDefault="00076D70" w:rsidP="00076D7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、</w:t>
            </w:r>
            <w:r w:rsidR="00705267" w:rsidRPr="00076D70">
              <w:rPr>
                <w:rFonts w:ascii="宋体" w:hAnsi="宋体" w:cs="宋体" w:hint="eastAsia"/>
                <w:kern w:val="0"/>
                <w:sz w:val="24"/>
                <w:szCs w:val="24"/>
              </w:rPr>
              <w:t>实验室</w:t>
            </w:r>
            <w:r w:rsidR="00705267" w:rsidRPr="00076D70">
              <w:rPr>
                <w:rFonts w:ascii="宋体" w:hAnsi="宋体" w:cs="宋体"/>
                <w:kern w:val="0"/>
                <w:sz w:val="24"/>
                <w:szCs w:val="24"/>
              </w:rPr>
              <w:t>课程设置</w:t>
            </w:r>
            <w:r w:rsidR="00F95041" w:rsidRPr="00076D7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（</w:t>
            </w:r>
            <w:r w:rsidR="00AB37CC" w:rsidRPr="00076D7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="00F95041" w:rsidRPr="00076D70">
              <w:rPr>
                <w:rFonts w:ascii="宋体" w:hAnsi="宋体" w:cs="宋体" w:hint="eastAsia"/>
                <w:kern w:val="0"/>
                <w:sz w:val="24"/>
                <w:szCs w:val="24"/>
              </w:rPr>
              <w:t>00字</w:t>
            </w:r>
            <w:r w:rsidR="002C3EE8" w:rsidRPr="00076D70">
              <w:rPr>
                <w:rFonts w:ascii="宋体" w:hAnsi="宋体" w:cs="宋体" w:hint="eastAsia"/>
                <w:kern w:val="0"/>
                <w:sz w:val="24"/>
                <w:szCs w:val="24"/>
              </w:rPr>
              <w:t>内</w:t>
            </w:r>
            <w:r w:rsidR="00F95041" w:rsidRPr="00076D70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367900" w:rsidRPr="00AD5C22" w:rsidRDefault="00367900" w:rsidP="00AD5C2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F0686" w:rsidRPr="004936E0" w:rsidRDefault="007F0686" w:rsidP="00F17E6C">
            <w:pPr>
              <w:widowControl/>
              <w:spacing w:line="360" w:lineRule="auto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367900" w:rsidRPr="004936E0" w:rsidRDefault="00367900" w:rsidP="00CD12B6">
            <w:pPr>
              <w:spacing w:line="360" w:lineRule="auto"/>
              <w:ind w:firstLineChars="2200" w:firstLine="530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67900" w:rsidRPr="004936E0" w:rsidTr="007B6BC5">
        <w:trPr>
          <w:trHeight w:val="1485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00" w:rsidRPr="007F0686" w:rsidRDefault="00367900" w:rsidP="007F068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6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</w:t>
            </w:r>
            <w:r w:rsidR="00E27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典型</w:t>
            </w:r>
            <w:r w:rsidR="00F95041" w:rsidRPr="007F0686">
              <w:rPr>
                <w:rFonts w:ascii="宋体" w:hAnsi="宋体" w:cs="宋体" w:hint="eastAsia"/>
                <w:kern w:val="0"/>
                <w:sz w:val="24"/>
                <w:szCs w:val="24"/>
              </w:rPr>
              <w:t>教学案例</w:t>
            </w:r>
            <w:r w:rsidR="00E27C3B">
              <w:rPr>
                <w:rFonts w:ascii="宋体" w:hAnsi="宋体" w:cs="宋体" w:hint="eastAsia"/>
                <w:kern w:val="0"/>
                <w:sz w:val="24"/>
                <w:szCs w:val="24"/>
              </w:rPr>
              <w:t>及其数量 （100字</w:t>
            </w:r>
            <w:r w:rsidR="00E27C3B">
              <w:rPr>
                <w:rFonts w:ascii="宋体" w:hAnsi="宋体" w:cs="宋体"/>
                <w:kern w:val="0"/>
                <w:sz w:val="24"/>
                <w:szCs w:val="24"/>
              </w:rPr>
              <w:t>内</w:t>
            </w:r>
            <w:r w:rsidR="00E27C3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77782A" w:rsidRDefault="0077782A" w:rsidP="005B3FE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0630D" w:rsidRDefault="0060630D" w:rsidP="005B3FE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A6DFB" w:rsidRDefault="006A6DFB" w:rsidP="005B3FE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0630D" w:rsidRPr="0060630D" w:rsidRDefault="0060630D" w:rsidP="005B3FE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00" w:rsidRPr="004936E0" w:rsidTr="007B6BC5">
        <w:trPr>
          <w:trHeight w:val="2854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00" w:rsidRPr="005B3FE4" w:rsidRDefault="00F95041" w:rsidP="00575761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761"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 w:rsidR="002928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、学校</w:t>
            </w:r>
            <w:r w:rsidRPr="005757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367900" w:rsidRDefault="00367900" w:rsidP="00575761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6C42" w:rsidRPr="00575761" w:rsidRDefault="004C6C42" w:rsidP="00575761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5041" w:rsidRPr="004936E0" w:rsidRDefault="00F95041" w:rsidP="00575761">
            <w:pPr>
              <w:spacing w:line="360" w:lineRule="auto"/>
              <w:jc w:val="righ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36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负责人           单位（盖章）</w:t>
            </w:r>
          </w:p>
          <w:p w:rsidR="00F95041" w:rsidRPr="004936E0" w:rsidRDefault="00F95041" w:rsidP="00575761">
            <w:pPr>
              <w:spacing w:line="360" w:lineRule="auto"/>
              <w:jc w:val="righ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367900" w:rsidRPr="004936E0" w:rsidRDefault="00F95041" w:rsidP="00575761">
            <w:pPr>
              <w:spacing w:line="360" w:lineRule="auto"/>
              <w:jc w:val="righ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936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   月   日</w:t>
            </w:r>
          </w:p>
        </w:tc>
      </w:tr>
    </w:tbl>
    <w:p w:rsidR="00A50308" w:rsidRDefault="00A50308" w:rsidP="00CD12B6">
      <w:pPr>
        <w:spacing w:line="360" w:lineRule="auto"/>
        <w:rPr>
          <w:rFonts w:ascii="Calibri" w:eastAsia="仿宋_GB2312" w:hAnsi="Calibri" w:cs="Times New Roman"/>
          <w:sz w:val="24"/>
          <w:szCs w:val="24"/>
        </w:rPr>
      </w:pPr>
    </w:p>
    <w:p w:rsidR="00265A8C" w:rsidRDefault="00265A8C" w:rsidP="00CD12B6">
      <w:pPr>
        <w:spacing w:line="360" w:lineRule="auto"/>
        <w:rPr>
          <w:rFonts w:ascii="Calibri" w:eastAsia="仿宋_GB2312" w:hAnsi="Calibri" w:cs="Times New Roman"/>
          <w:sz w:val="24"/>
          <w:szCs w:val="24"/>
        </w:rPr>
      </w:pPr>
    </w:p>
    <w:p w:rsidR="00265A8C" w:rsidRDefault="00265A8C" w:rsidP="00CD12B6">
      <w:pPr>
        <w:spacing w:line="360" w:lineRule="auto"/>
        <w:rPr>
          <w:rFonts w:ascii="Calibri" w:eastAsia="仿宋_GB2312" w:hAnsi="Calibri" w:cs="Times New Roman"/>
          <w:sz w:val="24"/>
          <w:szCs w:val="24"/>
        </w:rPr>
      </w:pPr>
      <w:r>
        <w:rPr>
          <w:rFonts w:ascii="Calibri" w:eastAsia="仿宋_GB2312" w:hAnsi="Calibri" w:cs="Times New Roman" w:hint="eastAsia"/>
          <w:sz w:val="24"/>
          <w:szCs w:val="24"/>
        </w:rPr>
        <w:lastRenderedPageBreak/>
        <w:t>附表</w:t>
      </w:r>
      <w:r>
        <w:rPr>
          <w:rFonts w:ascii="Calibri" w:eastAsia="仿宋_GB2312" w:hAnsi="Calibri" w:cs="Times New Roman" w:hint="eastAsia"/>
          <w:sz w:val="24"/>
          <w:szCs w:val="24"/>
        </w:rPr>
        <w:t>2</w:t>
      </w:r>
      <w:r>
        <w:rPr>
          <w:rFonts w:ascii="Calibri" w:eastAsia="仿宋_GB2312" w:hAnsi="Calibri" w:cs="Times New Roman" w:hint="eastAsia"/>
          <w:sz w:val="24"/>
          <w:szCs w:val="24"/>
        </w:rPr>
        <w:t>：</w:t>
      </w:r>
      <w:r w:rsidR="00327F69">
        <w:rPr>
          <w:rFonts w:ascii="Calibri" w:eastAsia="仿宋_GB2312" w:hAnsi="Calibri" w:cs="Times New Roman" w:hint="eastAsia"/>
          <w:sz w:val="24"/>
          <w:szCs w:val="24"/>
        </w:rPr>
        <w:t>创新</w:t>
      </w:r>
      <w:r w:rsidR="00327F69">
        <w:rPr>
          <w:rFonts w:ascii="Calibri" w:eastAsia="仿宋_GB2312" w:hAnsi="Calibri" w:cs="Times New Roman"/>
          <w:sz w:val="24"/>
          <w:szCs w:val="24"/>
        </w:rPr>
        <w:t>实验室之</w:t>
      </w:r>
      <w:r w:rsidR="0051357C" w:rsidRPr="00F84A4B">
        <w:rPr>
          <w:rFonts w:ascii="Calibri" w:eastAsia="仿宋_GB2312" w:hAnsi="Calibri" w:cs="Times New Roman" w:hint="eastAsia"/>
          <w:b/>
          <w:sz w:val="24"/>
          <w:szCs w:val="24"/>
        </w:rPr>
        <w:t>基础型</w:t>
      </w:r>
      <w:r w:rsidR="0051357C" w:rsidRPr="00F84A4B">
        <w:rPr>
          <w:rFonts w:ascii="Calibri" w:eastAsia="仿宋_GB2312" w:hAnsi="Calibri" w:cs="Times New Roman"/>
          <w:b/>
          <w:sz w:val="24"/>
          <w:szCs w:val="24"/>
        </w:rPr>
        <w:t>课程活动设计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543078" w:rsidTr="002421C3">
        <w:tc>
          <w:tcPr>
            <w:tcW w:w="1668" w:type="dxa"/>
          </w:tcPr>
          <w:p w:rsidR="00543078" w:rsidRPr="00C9019C" w:rsidRDefault="00543078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主</w:t>
            </w:r>
            <w:r w:rsidR="00284489"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 xml:space="preserve">    </w:t>
            </w:r>
            <w:r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题</w:t>
            </w:r>
          </w:p>
        </w:tc>
        <w:tc>
          <w:tcPr>
            <w:tcW w:w="6854" w:type="dxa"/>
          </w:tcPr>
          <w:p w:rsidR="00831DF3" w:rsidRDefault="00831DF3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0F1A9A" w:rsidTr="002421C3">
        <w:tc>
          <w:tcPr>
            <w:tcW w:w="1668" w:type="dxa"/>
          </w:tcPr>
          <w:p w:rsidR="00BC052E" w:rsidRDefault="00BC052E" w:rsidP="005C571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0F1A9A" w:rsidRPr="00C9019C" w:rsidRDefault="00167A0B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学习</w:t>
            </w:r>
            <w:r w:rsidR="000F1A9A"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6854" w:type="dxa"/>
          </w:tcPr>
          <w:p w:rsidR="000F1A9A" w:rsidRDefault="009B3EBE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基础</w:t>
            </w:r>
            <w:r w:rsidR="00E32BE7">
              <w:rPr>
                <w:rFonts w:ascii="Calibri" w:eastAsia="仿宋_GB2312" w:hAnsi="Calibri" w:cs="Times New Roman" w:hint="eastAsia"/>
                <w:sz w:val="24"/>
                <w:szCs w:val="24"/>
              </w:rPr>
              <w:t>学科</w:t>
            </w:r>
            <w:r w:rsidR="00341D27">
              <w:rPr>
                <w:rFonts w:ascii="Calibri" w:eastAsia="仿宋_GB2312" w:hAnsi="Calibri" w:cs="Times New Roman" w:hint="eastAsia"/>
                <w:sz w:val="24"/>
                <w:szCs w:val="24"/>
              </w:rPr>
              <w:t>目标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：</w:t>
            </w:r>
          </w:p>
          <w:p w:rsidR="00831DF3" w:rsidRDefault="00831DF3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E32BE7" w:rsidRDefault="00341D27" w:rsidP="00DB0733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体验</w:t>
            </w:r>
            <w:r w:rsidR="00BC052E">
              <w:rPr>
                <w:rFonts w:ascii="Calibri" w:eastAsia="仿宋_GB2312" w:hAnsi="Calibri" w:cs="Times New Roman" w:hint="eastAsia"/>
                <w:sz w:val="24"/>
                <w:szCs w:val="24"/>
              </w:rPr>
              <w:t>创新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目标</w:t>
            </w:r>
          </w:p>
          <w:p w:rsidR="00831DF3" w:rsidRDefault="00831DF3" w:rsidP="00DB0733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947F48" w:rsidRPr="004341CA" w:rsidTr="002421C3">
        <w:tc>
          <w:tcPr>
            <w:tcW w:w="1668" w:type="dxa"/>
          </w:tcPr>
          <w:p w:rsidR="00831DF3" w:rsidRDefault="00831DF3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831DF3" w:rsidRDefault="00831DF3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831DF3" w:rsidRDefault="00831DF3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947F48" w:rsidRPr="00C9019C" w:rsidRDefault="003D0794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学习内容</w:t>
            </w:r>
          </w:p>
        </w:tc>
        <w:tc>
          <w:tcPr>
            <w:tcW w:w="6854" w:type="dxa"/>
          </w:tcPr>
          <w:p w:rsidR="00947F48" w:rsidRDefault="002421C3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（一）内容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框架</w:t>
            </w:r>
          </w:p>
          <w:tbl>
            <w:tblPr>
              <w:tblStyle w:val="a8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418"/>
              <w:gridCol w:w="2126"/>
              <w:gridCol w:w="1417"/>
              <w:gridCol w:w="1276"/>
            </w:tblGrid>
            <w:tr w:rsidR="00E3193B" w:rsidTr="00CA1217">
              <w:tc>
                <w:tcPr>
                  <w:tcW w:w="1418" w:type="dxa"/>
                </w:tcPr>
                <w:p w:rsidR="00E3193B" w:rsidRDefault="00E3193B" w:rsidP="00E3193B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课题</w:t>
                  </w: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126" w:type="dxa"/>
                </w:tcPr>
                <w:p w:rsidR="00E3193B" w:rsidRDefault="00E3193B" w:rsidP="00E3193B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活动</w:t>
                  </w: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1417" w:type="dxa"/>
                </w:tcPr>
                <w:p w:rsidR="00E3193B" w:rsidRDefault="00E3193B" w:rsidP="00E3193B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活动</w:t>
                  </w: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1276" w:type="dxa"/>
                </w:tcPr>
                <w:p w:rsidR="00E3193B" w:rsidRDefault="00E3193B" w:rsidP="00AE21D2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课时</w:t>
                  </w:r>
                  <w:r w:rsidR="00AE21D2"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预设</w:t>
                  </w:r>
                </w:p>
              </w:tc>
            </w:tr>
            <w:tr w:rsidR="00E3193B" w:rsidTr="00CA1217">
              <w:tc>
                <w:tcPr>
                  <w:tcW w:w="1418" w:type="dxa"/>
                </w:tcPr>
                <w:p w:rsidR="00E3193B" w:rsidRDefault="00E3193B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3193B" w:rsidRDefault="00E3193B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3193B" w:rsidRDefault="00E3193B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193B" w:rsidRDefault="00E3193B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3193B" w:rsidTr="00CA1217">
              <w:tc>
                <w:tcPr>
                  <w:tcW w:w="1418" w:type="dxa"/>
                </w:tcPr>
                <w:p w:rsidR="00E3193B" w:rsidRDefault="00E3193B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3193B" w:rsidRDefault="00E3193B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3193B" w:rsidRDefault="00E3193B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193B" w:rsidRDefault="00E3193B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  <w:tr w:rsidR="00E92AC5" w:rsidTr="00CA1217">
              <w:tc>
                <w:tcPr>
                  <w:tcW w:w="1418" w:type="dxa"/>
                </w:tcPr>
                <w:p w:rsidR="00E92AC5" w:rsidRDefault="00E92AC5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92AC5" w:rsidRDefault="00E92AC5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92AC5" w:rsidRDefault="00E92AC5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2AC5" w:rsidRDefault="00E92AC5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  <w:tr w:rsidR="0073311F" w:rsidTr="00CA1217">
              <w:tc>
                <w:tcPr>
                  <w:tcW w:w="1418" w:type="dxa"/>
                </w:tcPr>
                <w:p w:rsidR="0073311F" w:rsidRDefault="0073311F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3311F" w:rsidRDefault="0073311F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73311F" w:rsidRDefault="0073311F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3311F" w:rsidRDefault="0073311F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831DF3" w:rsidRDefault="002421C3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（二）组织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说明</w:t>
            </w:r>
            <w:r w:rsidR="00084113">
              <w:rPr>
                <w:rFonts w:ascii="Calibri" w:eastAsia="仿宋_GB2312" w:hAnsi="Calibri" w:cs="Times New Roman" w:hint="eastAsia"/>
                <w:sz w:val="24"/>
                <w:szCs w:val="24"/>
              </w:rPr>
              <w:t>：</w:t>
            </w:r>
            <w:r w:rsidR="00131D9B">
              <w:rPr>
                <w:rFonts w:ascii="Calibri" w:eastAsia="仿宋_GB2312" w:hAnsi="Calibri" w:cs="Times New Roman" w:hint="eastAsia"/>
                <w:sz w:val="24"/>
                <w:szCs w:val="24"/>
              </w:rPr>
              <w:t>（说明</w:t>
            </w:r>
            <w:r w:rsidR="00F00952">
              <w:rPr>
                <w:rFonts w:ascii="Calibri" w:eastAsia="仿宋_GB2312" w:hAnsi="Calibri" w:cs="Times New Roman" w:hint="eastAsia"/>
                <w:sz w:val="24"/>
                <w:szCs w:val="24"/>
              </w:rPr>
              <w:t>这些</w:t>
            </w:r>
            <w:r w:rsidR="00881C8F">
              <w:rPr>
                <w:rFonts w:ascii="Calibri" w:eastAsia="仿宋_GB2312" w:hAnsi="Calibri" w:cs="Times New Roman" w:hint="eastAsia"/>
                <w:sz w:val="24"/>
                <w:szCs w:val="24"/>
              </w:rPr>
              <w:t>学习</w:t>
            </w:r>
            <w:r w:rsidR="00F00952">
              <w:rPr>
                <w:rFonts w:ascii="Calibri" w:eastAsia="仿宋_GB2312" w:hAnsi="Calibri" w:cs="Times New Roman" w:hint="eastAsia"/>
                <w:sz w:val="24"/>
                <w:szCs w:val="24"/>
              </w:rPr>
              <w:t>内容</w:t>
            </w:r>
            <w:r w:rsidR="00881C8F">
              <w:rPr>
                <w:rFonts w:ascii="Calibri" w:eastAsia="仿宋_GB2312" w:hAnsi="Calibri" w:cs="Times New Roman" w:hint="eastAsia"/>
                <w:sz w:val="24"/>
                <w:szCs w:val="24"/>
              </w:rPr>
              <w:t>在</w:t>
            </w:r>
            <w:r w:rsidR="004341CA">
              <w:rPr>
                <w:rFonts w:ascii="Calibri" w:eastAsia="仿宋_GB2312" w:hAnsi="Calibri" w:cs="Times New Roman" w:hint="eastAsia"/>
                <w:sz w:val="24"/>
                <w:szCs w:val="24"/>
              </w:rPr>
              <w:t>“</w:t>
            </w:r>
            <w:r w:rsidR="004341CA" w:rsidRPr="004341CA">
              <w:rPr>
                <w:rFonts w:ascii="Calibri" w:eastAsia="仿宋_GB2312" w:hAnsi="Calibri" w:cs="Times New Roman" w:hint="eastAsia"/>
                <w:sz w:val="24"/>
                <w:szCs w:val="24"/>
              </w:rPr>
              <w:t>学</w:t>
            </w:r>
            <w:r w:rsidR="004341CA" w:rsidRPr="004341CA">
              <w:rPr>
                <w:rFonts w:ascii="Calibri" w:eastAsia="仿宋_GB2312" w:hAnsi="Calibri" w:cs="Times New Roman"/>
                <w:sz w:val="24"/>
                <w:szCs w:val="24"/>
              </w:rPr>
              <w:t>程</w:t>
            </w:r>
            <w:r w:rsidR="004341CA">
              <w:rPr>
                <w:rFonts w:ascii="Calibri" w:eastAsia="仿宋_GB2312" w:hAnsi="Calibri" w:cs="Times New Roman" w:hint="eastAsia"/>
                <w:sz w:val="24"/>
                <w:szCs w:val="24"/>
              </w:rPr>
              <w:t>”</w:t>
            </w:r>
            <w:r w:rsidR="00881C8F" w:rsidRPr="004341CA">
              <w:rPr>
                <w:rFonts w:ascii="Calibri" w:eastAsia="仿宋_GB2312" w:hAnsi="Calibri" w:cs="Times New Roman"/>
                <w:sz w:val="24"/>
                <w:szCs w:val="24"/>
              </w:rPr>
              <w:t>中</w:t>
            </w:r>
            <w:r w:rsidR="00881C8F">
              <w:rPr>
                <w:rFonts w:ascii="Calibri" w:eastAsia="仿宋_GB2312" w:hAnsi="Calibri" w:cs="Times New Roman"/>
                <w:sz w:val="24"/>
                <w:szCs w:val="24"/>
              </w:rPr>
              <w:t>的</w:t>
            </w:r>
            <w:r w:rsidR="00F00952">
              <w:rPr>
                <w:rFonts w:ascii="Calibri" w:eastAsia="仿宋_GB2312" w:hAnsi="Calibri" w:cs="Times New Roman"/>
                <w:sz w:val="24"/>
                <w:szCs w:val="24"/>
              </w:rPr>
              <w:t>呈现</w:t>
            </w:r>
            <w:r w:rsidR="00F00952">
              <w:rPr>
                <w:rFonts w:ascii="Calibri" w:eastAsia="仿宋_GB2312" w:hAnsi="Calibri" w:cs="Times New Roman" w:hint="eastAsia"/>
                <w:sz w:val="24"/>
                <w:szCs w:val="24"/>
              </w:rPr>
              <w:t>方式</w:t>
            </w:r>
            <w:r w:rsidR="00881C8F">
              <w:rPr>
                <w:rFonts w:ascii="Calibri" w:eastAsia="仿宋_GB2312" w:hAnsi="Calibri" w:cs="Times New Roman" w:hint="eastAsia"/>
                <w:sz w:val="24"/>
                <w:szCs w:val="24"/>
              </w:rPr>
              <w:t>，以及</w:t>
            </w:r>
            <w:r w:rsidR="00C9019C">
              <w:rPr>
                <w:rFonts w:ascii="Calibri" w:eastAsia="仿宋_GB2312" w:hAnsi="Calibri" w:cs="Times New Roman" w:hint="eastAsia"/>
                <w:sz w:val="24"/>
                <w:szCs w:val="24"/>
              </w:rPr>
              <w:t>学习</w:t>
            </w:r>
            <w:r w:rsidR="00131D9B">
              <w:rPr>
                <w:rFonts w:ascii="Calibri" w:eastAsia="仿宋_GB2312" w:hAnsi="Calibri" w:cs="Times New Roman" w:hint="eastAsia"/>
                <w:sz w:val="24"/>
                <w:szCs w:val="24"/>
              </w:rPr>
              <w:t>活动</w:t>
            </w:r>
            <w:r w:rsidR="00131D9B">
              <w:rPr>
                <w:rFonts w:ascii="Calibri" w:eastAsia="仿宋_GB2312" w:hAnsi="Calibri" w:cs="Times New Roman"/>
                <w:sz w:val="24"/>
                <w:szCs w:val="24"/>
              </w:rPr>
              <w:t>与创新实验</w:t>
            </w:r>
            <w:r w:rsidR="00131D9B">
              <w:rPr>
                <w:rFonts w:ascii="Calibri" w:eastAsia="仿宋_GB2312" w:hAnsi="Calibri" w:cs="Times New Roman" w:hint="eastAsia"/>
                <w:sz w:val="24"/>
                <w:szCs w:val="24"/>
              </w:rPr>
              <w:t>室</w:t>
            </w:r>
            <w:r w:rsidR="00AD7ECE">
              <w:rPr>
                <w:rFonts w:ascii="Calibri" w:eastAsia="仿宋_GB2312" w:hAnsi="Calibri" w:cs="Times New Roman" w:hint="eastAsia"/>
                <w:sz w:val="24"/>
                <w:szCs w:val="24"/>
              </w:rPr>
              <w:t>资源</w:t>
            </w:r>
            <w:r w:rsidR="00E35343">
              <w:rPr>
                <w:rFonts w:ascii="Calibri" w:eastAsia="仿宋_GB2312" w:hAnsi="Calibri" w:cs="Times New Roman" w:hint="eastAsia"/>
                <w:sz w:val="24"/>
                <w:szCs w:val="24"/>
              </w:rPr>
              <w:t>使用</w:t>
            </w:r>
            <w:r w:rsidR="00131D9B">
              <w:rPr>
                <w:rFonts w:ascii="Calibri" w:eastAsia="仿宋_GB2312" w:hAnsi="Calibri" w:cs="Times New Roman"/>
                <w:sz w:val="24"/>
                <w:szCs w:val="24"/>
              </w:rPr>
              <w:t>的</w:t>
            </w:r>
            <w:r w:rsidR="00E35343">
              <w:rPr>
                <w:rFonts w:ascii="Calibri" w:eastAsia="仿宋_GB2312" w:hAnsi="Calibri" w:cs="Times New Roman" w:hint="eastAsia"/>
                <w:sz w:val="24"/>
                <w:szCs w:val="24"/>
              </w:rPr>
              <w:t>关系</w:t>
            </w:r>
            <w:r w:rsidR="00131D9B">
              <w:rPr>
                <w:rFonts w:ascii="Calibri" w:eastAsia="仿宋_GB2312" w:hAnsi="Calibri" w:cs="Times New Roman" w:hint="eastAsia"/>
                <w:sz w:val="24"/>
                <w:szCs w:val="24"/>
              </w:rPr>
              <w:t>）</w:t>
            </w:r>
          </w:p>
          <w:p w:rsidR="00884A06" w:rsidRDefault="00884A06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445372" w:rsidTr="002421C3">
        <w:tc>
          <w:tcPr>
            <w:tcW w:w="1668" w:type="dxa"/>
          </w:tcPr>
          <w:p w:rsidR="00062CF3" w:rsidRDefault="00062CF3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5C571E" w:rsidRDefault="005C571E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445372" w:rsidRPr="00C9019C" w:rsidRDefault="00200D51" w:rsidP="0041144E">
            <w:pPr>
              <w:spacing w:line="360" w:lineRule="auto"/>
              <w:ind w:firstLineChars="100" w:firstLine="241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组织</w:t>
            </w:r>
            <w:r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实施</w:t>
            </w:r>
          </w:p>
        </w:tc>
        <w:tc>
          <w:tcPr>
            <w:tcW w:w="6854" w:type="dxa"/>
          </w:tcPr>
          <w:p w:rsidR="00F31192" w:rsidRDefault="00B51FFF" w:rsidP="00F31192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F31192">
              <w:rPr>
                <w:rFonts w:ascii="Calibri" w:eastAsia="仿宋_GB2312" w:hAnsi="Calibri" w:cs="Times New Roman" w:hint="eastAsia"/>
                <w:sz w:val="24"/>
                <w:szCs w:val="24"/>
              </w:rPr>
              <w:t>活动</w:t>
            </w:r>
            <w:r w:rsidRPr="00F31192">
              <w:rPr>
                <w:rFonts w:ascii="Calibri" w:eastAsia="仿宋_GB2312" w:hAnsi="Calibri" w:cs="Times New Roman"/>
                <w:sz w:val="24"/>
                <w:szCs w:val="24"/>
              </w:rPr>
              <w:t>设置</w:t>
            </w:r>
            <w:r w:rsidR="00D05338">
              <w:rPr>
                <w:rFonts w:ascii="Calibri" w:eastAsia="仿宋_GB2312" w:hAnsi="Calibri" w:cs="Times New Roman" w:hint="eastAsia"/>
                <w:sz w:val="24"/>
                <w:szCs w:val="24"/>
              </w:rPr>
              <w:t>（从</w:t>
            </w:r>
            <w:r w:rsidR="00D05338">
              <w:rPr>
                <w:rFonts w:ascii="Calibri" w:eastAsia="仿宋_GB2312" w:hAnsi="Calibri" w:cs="Times New Roman"/>
                <w:sz w:val="24"/>
                <w:szCs w:val="24"/>
              </w:rPr>
              <w:t>以下几</w:t>
            </w:r>
            <w:r w:rsidR="00D05338">
              <w:rPr>
                <w:rFonts w:ascii="Calibri" w:eastAsia="仿宋_GB2312" w:hAnsi="Calibri" w:cs="Times New Roman" w:hint="eastAsia"/>
                <w:sz w:val="24"/>
                <w:szCs w:val="24"/>
              </w:rPr>
              <w:t>项</w:t>
            </w:r>
            <w:r w:rsidR="00D05338">
              <w:rPr>
                <w:rFonts w:ascii="Calibri" w:eastAsia="仿宋_GB2312" w:hAnsi="Calibri" w:cs="Times New Roman"/>
                <w:sz w:val="24"/>
                <w:szCs w:val="24"/>
              </w:rPr>
              <w:t>设置</w:t>
            </w:r>
            <w:r w:rsidR="00D05338">
              <w:rPr>
                <w:rFonts w:ascii="Calibri" w:eastAsia="仿宋_GB2312" w:hAnsi="Calibri" w:cs="Times New Roman"/>
                <w:sz w:val="24"/>
                <w:szCs w:val="24"/>
              </w:rPr>
              <w:t>——</w:t>
            </w:r>
            <w:r w:rsidR="00D05338">
              <w:rPr>
                <w:rFonts w:ascii="Calibri" w:eastAsia="仿宋_GB2312" w:hAnsi="Calibri" w:cs="Times New Roman" w:hint="eastAsia"/>
                <w:sz w:val="24"/>
                <w:szCs w:val="24"/>
              </w:rPr>
              <w:t>学习</w:t>
            </w:r>
            <w:r w:rsidR="00D05338">
              <w:rPr>
                <w:rFonts w:ascii="Calibri" w:eastAsia="仿宋_GB2312" w:hAnsi="Calibri" w:cs="Times New Roman"/>
                <w:sz w:val="24"/>
                <w:szCs w:val="24"/>
              </w:rPr>
              <w:t>对象</w:t>
            </w:r>
            <w:r w:rsidR="00D05338">
              <w:rPr>
                <w:rFonts w:ascii="Calibri" w:eastAsia="仿宋_GB2312" w:hAnsi="Calibri" w:cs="Times New Roman" w:hint="eastAsia"/>
                <w:sz w:val="24"/>
                <w:szCs w:val="24"/>
              </w:rPr>
              <w:t>、</w:t>
            </w:r>
            <w:r w:rsidR="00D05338">
              <w:rPr>
                <w:rFonts w:ascii="Calibri" w:eastAsia="仿宋_GB2312" w:hAnsi="Calibri" w:cs="Times New Roman"/>
                <w:sz w:val="24"/>
                <w:szCs w:val="24"/>
              </w:rPr>
              <w:t>课时</w:t>
            </w:r>
            <w:r w:rsidR="00D05338">
              <w:rPr>
                <w:rFonts w:ascii="Calibri" w:eastAsia="仿宋_GB2312" w:hAnsi="Calibri" w:cs="Times New Roman" w:hint="eastAsia"/>
                <w:sz w:val="24"/>
                <w:szCs w:val="24"/>
              </w:rPr>
              <w:t>总量</w:t>
            </w:r>
            <w:r w:rsidR="00D05338">
              <w:rPr>
                <w:rFonts w:ascii="Calibri" w:eastAsia="仿宋_GB2312" w:hAnsi="Calibri" w:cs="Times New Roman"/>
                <w:sz w:val="24"/>
                <w:szCs w:val="24"/>
              </w:rPr>
              <w:t>、</w:t>
            </w:r>
            <w:r w:rsidR="00D05338">
              <w:rPr>
                <w:rFonts w:ascii="Calibri" w:eastAsia="仿宋_GB2312" w:hAnsi="Calibri" w:cs="Times New Roman" w:hint="eastAsia"/>
                <w:sz w:val="24"/>
                <w:szCs w:val="24"/>
              </w:rPr>
              <w:t>活动场地</w:t>
            </w:r>
            <w:r w:rsidR="00D05338">
              <w:rPr>
                <w:rFonts w:ascii="Calibri" w:eastAsia="仿宋_GB2312" w:hAnsi="Calibri" w:cs="Times New Roman"/>
                <w:sz w:val="24"/>
                <w:szCs w:val="24"/>
              </w:rPr>
              <w:t>、</w:t>
            </w:r>
            <w:r w:rsidR="00D05338">
              <w:rPr>
                <w:rFonts w:ascii="Calibri" w:eastAsia="仿宋_GB2312" w:hAnsi="Calibri" w:cs="Times New Roman" w:hint="eastAsia"/>
                <w:sz w:val="24"/>
                <w:szCs w:val="24"/>
              </w:rPr>
              <w:t>学习</w:t>
            </w:r>
            <w:r w:rsidR="00D05338">
              <w:rPr>
                <w:rFonts w:ascii="Calibri" w:eastAsia="仿宋_GB2312" w:hAnsi="Calibri" w:cs="Times New Roman"/>
                <w:sz w:val="24"/>
                <w:szCs w:val="24"/>
              </w:rPr>
              <w:t>资源</w:t>
            </w:r>
            <w:r w:rsidR="00D05338">
              <w:rPr>
                <w:rFonts w:ascii="Calibri" w:eastAsia="仿宋_GB2312" w:hAnsi="Calibri" w:cs="Times New Roman" w:hint="eastAsia"/>
                <w:sz w:val="24"/>
                <w:szCs w:val="24"/>
              </w:rPr>
              <w:t>）</w:t>
            </w:r>
          </w:p>
          <w:p w:rsidR="007A3190" w:rsidRDefault="007A3190" w:rsidP="007A3190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7A3190" w:rsidRPr="007A3190" w:rsidRDefault="007A3190" w:rsidP="007A3190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31192" w:rsidRDefault="00F31192" w:rsidP="00F31192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活动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建议</w:t>
            </w:r>
          </w:p>
          <w:p w:rsidR="00FB5720" w:rsidRDefault="00FB5720" w:rsidP="0056022F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7A3190" w:rsidRPr="0056022F" w:rsidRDefault="007A3190" w:rsidP="0056022F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516EA8" w:rsidTr="002421C3">
        <w:tc>
          <w:tcPr>
            <w:tcW w:w="1668" w:type="dxa"/>
          </w:tcPr>
          <w:p w:rsidR="00516EA8" w:rsidRDefault="00516EA8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516EA8" w:rsidRPr="00C9019C" w:rsidRDefault="006C6477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学习</w:t>
            </w:r>
            <w:r w:rsidR="00516EA8"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评价</w:t>
            </w:r>
          </w:p>
        </w:tc>
        <w:tc>
          <w:tcPr>
            <w:tcW w:w="6854" w:type="dxa"/>
          </w:tcPr>
          <w:p w:rsidR="00517360" w:rsidRDefault="00517360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AF1BDD" w:rsidRDefault="00AF1BDD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AF1BDD" w:rsidRDefault="00AF1BDD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7A3190" w:rsidRDefault="007A3190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F93DEE" w:rsidTr="00731BEC">
        <w:tc>
          <w:tcPr>
            <w:tcW w:w="1668" w:type="dxa"/>
          </w:tcPr>
          <w:p w:rsidR="00F93DEE" w:rsidRPr="00C9019C" w:rsidRDefault="000A1C9A" w:rsidP="00543078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教师</w:t>
            </w:r>
            <w:r w:rsidR="00F93DEE"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团队</w:t>
            </w:r>
          </w:p>
        </w:tc>
        <w:tc>
          <w:tcPr>
            <w:tcW w:w="6854" w:type="dxa"/>
          </w:tcPr>
          <w:p w:rsidR="00F93DEE" w:rsidRDefault="00B456E5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负责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教师：</w:t>
            </w:r>
          </w:p>
          <w:p w:rsidR="00B456E5" w:rsidRDefault="002477E2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合作</w:t>
            </w:r>
            <w:r w:rsidR="00431F8B">
              <w:rPr>
                <w:rFonts w:ascii="Calibri" w:eastAsia="仿宋_GB2312" w:hAnsi="Calibri" w:cs="Times New Roman" w:hint="eastAsia"/>
                <w:sz w:val="24"/>
                <w:szCs w:val="24"/>
              </w:rPr>
              <w:t>教师</w:t>
            </w:r>
            <w:r w:rsidR="00B456E5">
              <w:rPr>
                <w:rFonts w:ascii="Calibri" w:eastAsia="仿宋_GB2312" w:hAnsi="Calibri" w:cs="Times New Roman"/>
                <w:sz w:val="24"/>
                <w:szCs w:val="24"/>
              </w:rPr>
              <w:t>：</w:t>
            </w:r>
          </w:p>
        </w:tc>
      </w:tr>
    </w:tbl>
    <w:p w:rsidR="00CC2BFB" w:rsidRDefault="00CC2BFB" w:rsidP="00CD12B6">
      <w:pPr>
        <w:spacing w:line="360" w:lineRule="auto"/>
        <w:rPr>
          <w:rFonts w:ascii="Calibri" w:eastAsia="仿宋_GB2312" w:hAnsi="Calibri" w:cs="Times New Roman"/>
          <w:sz w:val="24"/>
          <w:szCs w:val="24"/>
        </w:rPr>
      </w:pPr>
    </w:p>
    <w:p w:rsidR="00330CAD" w:rsidRPr="00330CAD" w:rsidRDefault="00F270E2" w:rsidP="00330CAD">
      <w:pPr>
        <w:spacing w:line="360" w:lineRule="auto"/>
        <w:rPr>
          <w:rFonts w:ascii="Calibri" w:eastAsia="仿宋_GB2312" w:hAnsi="Calibri" w:cs="Times New Roman"/>
          <w:b/>
          <w:sz w:val="24"/>
          <w:szCs w:val="24"/>
        </w:rPr>
      </w:pPr>
      <w:r>
        <w:rPr>
          <w:rFonts w:ascii="Calibri" w:eastAsia="仿宋_GB2312" w:hAnsi="Calibri" w:cs="Times New Roman" w:hint="eastAsia"/>
          <w:sz w:val="24"/>
          <w:szCs w:val="24"/>
        </w:rPr>
        <w:lastRenderedPageBreak/>
        <w:t>附表</w:t>
      </w:r>
      <w:r>
        <w:rPr>
          <w:rFonts w:ascii="Calibri" w:eastAsia="仿宋_GB2312" w:hAnsi="Calibri" w:cs="Times New Roman" w:hint="eastAsia"/>
          <w:sz w:val="24"/>
          <w:szCs w:val="24"/>
        </w:rPr>
        <w:t>3</w:t>
      </w:r>
      <w:r>
        <w:rPr>
          <w:rFonts w:ascii="Calibri" w:eastAsia="仿宋_GB2312" w:hAnsi="Calibri" w:cs="Times New Roman" w:hint="eastAsia"/>
          <w:sz w:val="24"/>
          <w:szCs w:val="24"/>
        </w:rPr>
        <w:t>：</w:t>
      </w:r>
      <w:r>
        <w:rPr>
          <w:rFonts w:ascii="Calibri" w:eastAsia="仿宋_GB2312" w:hAnsi="Calibri" w:cs="Times New Roman"/>
          <w:sz w:val="24"/>
          <w:szCs w:val="24"/>
        </w:rPr>
        <w:t>创新实验室之</w:t>
      </w:r>
      <w:r w:rsidRPr="00330CAD">
        <w:rPr>
          <w:rFonts w:ascii="Calibri" w:eastAsia="仿宋_GB2312" w:hAnsi="Calibri" w:cs="Times New Roman"/>
          <w:b/>
          <w:sz w:val="24"/>
          <w:szCs w:val="24"/>
        </w:rPr>
        <w:t>拓展型课程科目设计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330CAD" w:rsidTr="00F41BCE">
        <w:tc>
          <w:tcPr>
            <w:tcW w:w="1668" w:type="dxa"/>
          </w:tcPr>
          <w:p w:rsidR="00330CAD" w:rsidRPr="00C9019C" w:rsidRDefault="00BD2D00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科目名称</w:t>
            </w:r>
          </w:p>
        </w:tc>
        <w:tc>
          <w:tcPr>
            <w:tcW w:w="6854" w:type="dxa"/>
          </w:tcPr>
          <w:p w:rsidR="00330CAD" w:rsidRDefault="00330CAD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F86185" w:rsidTr="00F41BCE">
        <w:tc>
          <w:tcPr>
            <w:tcW w:w="1668" w:type="dxa"/>
          </w:tcPr>
          <w:p w:rsidR="004833E6" w:rsidRDefault="004833E6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86185" w:rsidRPr="00C9019C" w:rsidRDefault="00F86185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科目</w:t>
            </w:r>
          </w:p>
          <w:p w:rsidR="00F86185" w:rsidRDefault="00F86185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背景</w:t>
            </w:r>
            <w:r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与分析</w:t>
            </w:r>
          </w:p>
        </w:tc>
        <w:tc>
          <w:tcPr>
            <w:tcW w:w="6854" w:type="dxa"/>
          </w:tcPr>
          <w:p w:rsidR="00F86185" w:rsidRDefault="007C79A2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学生</w:t>
            </w:r>
            <w:r w:rsidR="00C544B8">
              <w:rPr>
                <w:rFonts w:ascii="Calibri" w:eastAsia="仿宋_GB2312" w:hAnsi="Calibri" w:cs="Times New Roman" w:hint="eastAsia"/>
                <w:sz w:val="24"/>
                <w:szCs w:val="24"/>
              </w:rPr>
              <w:t>学习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需求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与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分析：</w:t>
            </w:r>
          </w:p>
          <w:p w:rsidR="007C79A2" w:rsidRDefault="007C79A2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学校育人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要求与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分析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：</w:t>
            </w:r>
          </w:p>
          <w:p w:rsidR="007C79A2" w:rsidRDefault="007C79A2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创新</w:t>
            </w:r>
            <w:r w:rsidR="00CE311F">
              <w:rPr>
                <w:rFonts w:ascii="Calibri" w:eastAsia="仿宋_GB2312" w:hAnsi="Calibri" w:cs="Times New Roman" w:hint="eastAsia"/>
                <w:sz w:val="24"/>
                <w:szCs w:val="24"/>
              </w:rPr>
              <w:t>体验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环境与分析：</w:t>
            </w:r>
          </w:p>
          <w:p w:rsidR="004833E6" w:rsidRDefault="004C7E67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师资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专业</w:t>
            </w:r>
            <w:r w:rsidR="004833E6">
              <w:rPr>
                <w:rFonts w:ascii="Calibri" w:eastAsia="仿宋_GB2312" w:hAnsi="Calibri" w:cs="Times New Roman"/>
                <w:sz w:val="24"/>
                <w:szCs w:val="24"/>
              </w:rPr>
              <w:t>基础与分析：</w:t>
            </w:r>
          </w:p>
        </w:tc>
      </w:tr>
      <w:tr w:rsidR="00330CAD" w:rsidTr="00F41BCE">
        <w:tc>
          <w:tcPr>
            <w:tcW w:w="1668" w:type="dxa"/>
          </w:tcPr>
          <w:p w:rsidR="00330CAD" w:rsidRDefault="00330CAD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844C9" w:rsidRPr="00C9019C" w:rsidRDefault="001844C9" w:rsidP="001844C9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科目</w:t>
            </w:r>
          </w:p>
          <w:p w:rsidR="001844C9" w:rsidRPr="00C9019C" w:rsidRDefault="001844C9" w:rsidP="001844C9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核心</w:t>
            </w:r>
            <w:r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育人价值</w:t>
            </w:r>
          </w:p>
          <w:p w:rsidR="00330CAD" w:rsidRDefault="001844C9" w:rsidP="001844C9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与</w:t>
            </w:r>
            <w:r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科目目标</w:t>
            </w:r>
          </w:p>
          <w:p w:rsidR="007564C5" w:rsidRDefault="007564C5" w:rsidP="001844C9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330CAD" w:rsidRDefault="007564C5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核心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育人价值</w:t>
            </w:r>
            <w:r w:rsidR="00330CAD">
              <w:rPr>
                <w:rFonts w:ascii="Calibri" w:eastAsia="仿宋_GB2312" w:hAnsi="Calibri" w:cs="Times New Roman" w:hint="eastAsia"/>
                <w:sz w:val="24"/>
                <w:szCs w:val="24"/>
              </w:rPr>
              <w:t>：</w:t>
            </w:r>
          </w:p>
          <w:p w:rsidR="002B494F" w:rsidRPr="002B494F" w:rsidRDefault="002B494F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330CAD" w:rsidRDefault="007564C5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科目目标：</w:t>
            </w:r>
          </w:p>
          <w:p w:rsidR="00330CAD" w:rsidRDefault="00330CAD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330CAD" w:rsidTr="00F41BCE">
        <w:tc>
          <w:tcPr>
            <w:tcW w:w="1668" w:type="dxa"/>
          </w:tcPr>
          <w:p w:rsidR="00330CAD" w:rsidRDefault="00330CAD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330CAD" w:rsidRDefault="00330CAD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4B780D" w:rsidRDefault="004B780D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330CAD" w:rsidRPr="00C9019C" w:rsidRDefault="004B780D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科目</w:t>
            </w:r>
            <w:r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内容</w:t>
            </w:r>
          </w:p>
          <w:p w:rsidR="00B7445A" w:rsidRDefault="00B7445A" w:rsidP="00B7445A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330CAD" w:rsidRDefault="00330CAD" w:rsidP="00F41BCE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330CAD" w:rsidRDefault="00330CAD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（一）内容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框架</w:t>
            </w:r>
          </w:p>
          <w:tbl>
            <w:tblPr>
              <w:tblStyle w:val="a8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418"/>
              <w:gridCol w:w="2126"/>
              <w:gridCol w:w="1843"/>
              <w:gridCol w:w="850"/>
            </w:tblGrid>
            <w:tr w:rsidR="00545928" w:rsidTr="00545928">
              <w:tc>
                <w:tcPr>
                  <w:tcW w:w="1418" w:type="dxa"/>
                </w:tcPr>
                <w:p w:rsidR="00330CAD" w:rsidRDefault="00000FFE" w:rsidP="00F41BCE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主题</w:t>
                  </w:r>
                </w:p>
              </w:tc>
              <w:tc>
                <w:tcPr>
                  <w:tcW w:w="2126" w:type="dxa"/>
                </w:tcPr>
                <w:p w:rsidR="00330CAD" w:rsidRDefault="00330CAD" w:rsidP="00F41BCE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1843" w:type="dxa"/>
                </w:tcPr>
                <w:p w:rsidR="00330CAD" w:rsidRDefault="00330CAD" w:rsidP="00F41BCE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850" w:type="dxa"/>
                </w:tcPr>
                <w:p w:rsidR="00330CAD" w:rsidRDefault="00330CAD" w:rsidP="00F41BCE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课时</w:t>
                  </w:r>
                </w:p>
              </w:tc>
            </w:tr>
            <w:tr w:rsidR="00545928" w:rsidTr="00545928">
              <w:tc>
                <w:tcPr>
                  <w:tcW w:w="1418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  <w:tr w:rsidR="00545928" w:rsidTr="00545928">
              <w:tc>
                <w:tcPr>
                  <w:tcW w:w="1418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  <w:tr w:rsidR="00330CAD" w:rsidTr="00545928">
              <w:tc>
                <w:tcPr>
                  <w:tcW w:w="1418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  <w:tr w:rsidR="00330CAD" w:rsidTr="00545928">
              <w:tc>
                <w:tcPr>
                  <w:tcW w:w="1418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330CAD" w:rsidRDefault="00330CAD" w:rsidP="00F41BCE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330CAD" w:rsidRDefault="00330CAD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（二）组织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说明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：（</w:t>
            </w:r>
            <w:r w:rsidR="00C9019C">
              <w:rPr>
                <w:rFonts w:ascii="Calibri" w:eastAsia="仿宋_GB2312" w:hAnsi="Calibri" w:cs="Times New Roman" w:hint="eastAsia"/>
                <w:sz w:val="24"/>
                <w:szCs w:val="24"/>
              </w:rPr>
              <w:t>说明</w:t>
            </w:r>
            <w:r w:rsidR="00AE4BA6">
              <w:rPr>
                <w:rFonts w:ascii="Calibri" w:eastAsia="仿宋_GB2312" w:hAnsi="Calibri" w:cs="Times New Roman" w:hint="eastAsia"/>
                <w:sz w:val="24"/>
                <w:szCs w:val="24"/>
              </w:rPr>
              <w:t>怎样</w:t>
            </w:r>
            <w:r w:rsidR="00AE4BA6">
              <w:rPr>
                <w:rFonts w:ascii="Calibri" w:eastAsia="仿宋_GB2312" w:hAnsi="Calibri" w:cs="Times New Roman"/>
                <w:sz w:val="24"/>
                <w:szCs w:val="24"/>
              </w:rPr>
              <w:t>基于创新</w:t>
            </w:r>
            <w:r w:rsidR="00391BCB">
              <w:rPr>
                <w:rFonts w:ascii="Calibri" w:eastAsia="仿宋_GB2312" w:hAnsi="Calibri" w:cs="Times New Roman" w:hint="eastAsia"/>
                <w:sz w:val="24"/>
                <w:szCs w:val="24"/>
              </w:rPr>
              <w:t>实验</w:t>
            </w:r>
            <w:r w:rsidR="00391BCB">
              <w:rPr>
                <w:rFonts w:ascii="Calibri" w:eastAsia="仿宋_GB2312" w:hAnsi="Calibri" w:cs="Times New Roman"/>
                <w:sz w:val="24"/>
                <w:szCs w:val="24"/>
              </w:rPr>
              <w:t>目标组织</w:t>
            </w:r>
            <w:r w:rsidR="00AE4BA6">
              <w:rPr>
                <w:rFonts w:ascii="Calibri" w:eastAsia="仿宋_GB2312" w:hAnsi="Calibri" w:cs="Times New Roman"/>
                <w:sz w:val="24"/>
                <w:szCs w:val="24"/>
              </w:rPr>
              <w:t>内容</w:t>
            </w:r>
            <w:r w:rsidR="00391BCB">
              <w:rPr>
                <w:rFonts w:ascii="Calibri" w:eastAsia="仿宋_GB2312" w:hAnsi="Calibri" w:cs="Times New Roman" w:hint="eastAsia"/>
                <w:sz w:val="24"/>
                <w:szCs w:val="24"/>
              </w:rPr>
              <w:t>主题</w:t>
            </w:r>
            <w:r w:rsidR="007C41DC">
              <w:rPr>
                <w:rFonts w:ascii="Calibri" w:eastAsia="仿宋_GB2312" w:hAnsi="Calibri" w:cs="Times New Roman" w:hint="eastAsia"/>
                <w:sz w:val="24"/>
                <w:szCs w:val="24"/>
              </w:rPr>
              <w:t>；</w:t>
            </w:r>
            <w:r w:rsidR="00AE4BA6">
              <w:rPr>
                <w:rFonts w:ascii="Calibri" w:eastAsia="仿宋_GB2312" w:hAnsi="Calibri" w:cs="Times New Roman" w:hint="eastAsia"/>
                <w:sz w:val="24"/>
                <w:szCs w:val="24"/>
              </w:rPr>
              <w:t>怎样基于学生</w:t>
            </w:r>
            <w:r w:rsidR="00AE4BA6">
              <w:rPr>
                <w:rFonts w:ascii="Calibri" w:eastAsia="仿宋_GB2312" w:hAnsi="Calibri" w:cs="Times New Roman"/>
                <w:sz w:val="24"/>
                <w:szCs w:val="24"/>
              </w:rPr>
              <w:t>实践创新</w:t>
            </w:r>
            <w:r w:rsidR="00C9019C">
              <w:rPr>
                <w:rFonts w:ascii="Calibri" w:eastAsia="仿宋_GB2312" w:hAnsi="Calibri" w:cs="Times New Roman" w:hint="eastAsia"/>
                <w:sz w:val="24"/>
                <w:szCs w:val="24"/>
              </w:rPr>
              <w:t>过程</w:t>
            </w:r>
            <w:r w:rsidR="00391BCB">
              <w:rPr>
                <w:rFonts w:ascii="Calibri" w:eastAsia="仿宋_GB2312" w:hAnsi="Calibri" w:cs="Times New Roman" w:hint="eastAsia"/>
                <w:sz w:val="24"/>
                <w:szCs w:val="24"/>
              </w:rPr>
              <w:t>规划</w:t>
            </w:r>
            <w:r w:rsidR="00AE4BA6">
              <w:rPr>
                <w:rFonts w:ascii="Calibri" w:eastAsia="仿宋_GB2312" w:hAnsi="Calibri" w:cs="Times New Roman"/>
                <w:sz w:val="24"/>
                <w:szCs w:val="24"/>
              </w:rPr>
              <w:t>科目内容的呈现方式</w:t>
            </w:r>
            <w:r w:rsidR="007C41DC">
              <w:rPr>
                <w:rFonts w:ascii="Calibri" w:eastAsia="仿宋_GB2312" w:hAnsi="Calibri" w:cs="Times New Roman" w:hint="eastAsia"/>
                <w:sz w:val="24"/>
                <w:szCs w:val="24"/>
              </w:rPr>
              <w:t>。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）</w:t>
            </w:r>
          </w:p>
          <w:p w:rsidR="00330CAD" w:rsidRDefault="00330CAD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330CAD" w:rsidTr="00F41BCE">
        <w:tc>
          <w:tcPr>
            <w:tcW w:w="1668" w:type="dxa"/>
          </w:tcPr>
          <w:p w:rsidR="00203E42" w:rsidRDefault="00203E42" w:rsidP="00F908B1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C9019C" w:rsidRDefault="00C9019C" w:rsidP="00F908B1">
            <w:pPr>
              <w:spacing w:line="360" w:lineRule="auto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</w:p>
          <w:p w:rsidR="00330CAD" w:rsidRPr="00C9019C" w:rsidRDefault="00193DBF" w:rsidP="00F41BCE">
            <w:pPr>
              <w:spacing w:line="360" w:lineRule="auto"/>
              <w:ind w:firstLineChars="100" w:firstLine="241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科目</w:t>
            </w:r>
            <w:r w:rsidR="00330CAD"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实施</w:t>
            </w:r>
          </w:p>
        </w:tc>
        <w:tc>
          <w:tcPr>
            <w:tcW w:w="6854" w:type="dxa"/>
          </w:tcPr>
          <w:p w:rsidR="00F908B1" w:rsidRPr="007013EF" w:rsidRDefault="005A7F4F" w:rsidP="00F908B1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13EF">
              <w:rPr>
                <w:rFonts w:ascii="仿宋" w:eastAsia="仿宋" w:hAnsi="仿宋" w:cs="Times New Roman" w:hint="eastAsia"/>
                <w:sz w:val="24"/>
                <w:szCs w:val="24"/>
              </w:rPr>
              <w:t>选修学生</w:t>
            </w:r>
          </w:p>
          <w:p w:rsidR="005A7F4F" w:rsidRPr="00B26A58" w:rsidRDefault="00330CAD" w:rsidP="00B26A58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13EF">
              <w:rPr>
                <w:rFonts w:ascii="仿宋" w:eastAsia="仿宋" w:hAnsi="仿宋" w:cs="Times New Roman"/>
                <w:sz w:val="24"/>
                <w:szCs w:val="24"/>
              </w:rPr>
              <w:t>课时</w:t>
            </w:r>
            <w:r w:rsidR="005A7F4F" w:rsidRPr="007013EF">
              <w:rPr>
                <w:rFonts w:ascii="仿宋" w:eastAsia="仿宋" w:hAnsi="仿宋" w:cs="Times New Roman" w:hint="eastAsia"/>
                <w:sz w:val="24"/>
                <w:szCs w:val="24"/>
              </w:rPr>
              <w:t>安排</w:t>
            </w:r>
          </w:p>
          <w:p w:rsidR="002E41FC" w:rsidRPr="007013EF" w:rsidRDefault="00330CAD" w:rsidP="002E41FC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13EF">
              <w:rPr>
                <w:rFonts w:ascii="仿宋" w:eastAsia="仿宋" w:hAnsi="仿宋" w:cs="Times New Roman"/>
                <w:sz w:val="24"/>
                <w:szCs w:val="24"/>
              </w:rPr>
              <w:t>资源</w:t>
            </w:r>
            <w:r w:rsidR="00B26A58">
              <w:rPr>
                <w:rFonts w:ascii="仿宋" w:eastAsia="仿宋" w:hAnsi="仿宋" w:cs="Times New Roman" w:hint="eastAsia"/>
                <w:sz w:val="24"/>
                <w:szCs w:val="24"/>
              </w:rPr>
              <w:t>配置</w:t>
            </w:r>
          </w:p>
          <w:p w:rsidR="00330CAD" w:rsidRPr="000D5FC3" w:rsidRDefault="006E426D" w:rsidP="007013EF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创新</w:t>
            </w:r>
            <w:r w:rsidR="007013EF" w:rsidRPr="007013EF">
              <w:rPr>
                <w:rFonts w:ascii="仿宋" w:eastAsia="仿宋" w:hAnsi="仿宋" w:cs="Times New Roman" w:hint="eastAsia"/>
                <w:sz w:val="24"/>
                <w:szCs w:val="24"/>
              </w:rPr>
              <w:t>要求</w:t>
            </w:r>
          </w:p>
          <w:p w:rsidR="000D5FC3" w:rsidRPr="00203E42" w:rsidRDefault="000D5FC3" w:rsidP="007013EF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策略</w:t>
            </w:r>
          </w:p>
        </w:tc>
      </w:tr>
      <w:tr w:rsidR="00330CAD" w:rsidTr="00F41BCE">
        <w:tc>
          <w:tcPr>
            <w:tcW w:w="1668" w:type="dxa"/>
          </w:tcPr>
          <w:p w:rsidR="00330CAD" w:rsidRPr="00C9019C" w:rsidRDefault="005B2FFC" w:rsidP="006B29B5">
            <w:pPr>
              <w:spacing w:line="360" w:lineRule="auto"/>
              <w:ind w:firstLineChars="100" w:firstLine="241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科目</w:t>
            </w:r>
            <w:r w:rsidR="00330CAD" w:rsidRPr="00C9019C">
              <w:rPr>
                <w:rFonts w:ascii="Calibri" w:eastAsia="仿宋_GB2312" w:hAnsi="Calibri" w:cs="Times New Roman"/>
                <w:b/>
                <w:sz w:val="24"/>
                <w:szCs w:val="24"/>
              </w:rPr>
              <w:t>评价</w:t>
            </w:r>
          </w:p>
        </w:tc>
        <w:tc>
          <w:tcPr>
            <w:tcW w:w="6854" w:type="dxa"/>
          </w:tcPr>
          <w:p w:rsidR="00330CAD" w:rsidRDefault="00B66406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能体现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过程性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评价和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激励性评价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的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评价量规</w:t>
            </w:r>
          </w:p>
          <w:p w:rsidR="00330CAD" w:rsidRPr="00B017A6" w:rsidRDefault="00330CAD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330CAD" w:rsidTr="00F41BCE">
        <w:tc>
          <w:tcPr>
            <w:tcW w:w="1668" w:type="dxa"/>
          </w:tcPr>
          <w:p w:rsidR="00330CAD" w:rsidRPr="00C9019C" w:rsidRDefault="005B2FFC" w:rsidP="005B2FFC">
            <w:pPr>
              <w:spacing w:line="360" w:lineRule="auto"/>
              <w:ind w:firstLineChars="100" w:firstLine="241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C9019C">
              <w:rPr>
                <w:rFonts w:ascii="Calibri" w:eastAsia="仿宋_GB2312" w:hAnsi="Calibri" w:cs="Times New Roman" w:hint="eastAsia"/>
                <w:b/>
                <w:sz w:val="24"/>
                <w:szCs w:val="24"/>
              </w:rPr>
              <w:t>科目管理</w:t>
            </w:r>
          </w:p>
        </w:tc>
        <w:tc>
          <w:tcPr>
            <w:tcW w:w="6854" w:type="dxa"/>
          </w:tcPr>
          <w:p w:rsidR="00330CAD" w:rsidRDefault="00330CAD" w:rsidP="00F41BCE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负责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教师：</w:t>
            </w:r>
          </w:p>
          <w:p w:rsidR="00330CAD" w:rsidRDefault="00053794" w:rsidP="0058400D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过程</w:t>
            </w:r>
            <w:r w:rsidR="000F5819">
              <w:rPr>
                <w:rFonts w:ascii="Calibri" w:eastAsia="仿宋_GB2312" w:hAnsi="Calibri" w:cs="Times New Roman" w:hint="eastAsia"/>
                <w:sz w:val="24"/>
                <w:szCs w:val="24"/>
              </w:rPr>
              <w:t>管理</w:t>
            </w:r>
            <w:r w:rsidR="00330CAD">
              <w:rPr>
                <w:rFonts w:ascii="Calibri" w:eastAsia="仿宋_GB2312" w:hAnsi="Calibri" w:cs="Times New Roman"/>
                <w:sz w:val="24"/>
                <w:szCs w:val="24"/>
              </w:rPr>
              <w:t>：</w:t>
            </w:r>
          </w:p>
        </w:tc>
      </w:tr>
    </w:tbl>
    <w:p w:rsidR="00F270E2" w:rsidRDefault="00F270E2" w:rsidP="00CD12B6">
      <w:pPr>
        <w:spacing w:line="360" w:lineRule="auto"/>
        <w:rPr>
          <w:rFonts w:ascii="Calibri" w:eastAsia="仿宋_GB2312" w:hAnsi="Calibri" w:cs="Times New Roman"/>
          <w:b/>
          <w:sz w:val="24"/>
          <w:szCs w:val="24"/>
        </w:rPr>
      </w:pPr>
      <w:r>
        <w:rPr>
          <w:rFonts w:ascii="Calibri" w:eastAsia="仿宋_GB2312" w:hAnsi="Calibri" w:cs="Times New Roman" w:hint="eastAsia"/>
          <w:sz w:val="24"/>
          <w:szCs w:val="24"/>
        </w:rPr>
        <w:lastRenderedPageBreak/>
        <w:t>附表</w:t>
      </w:r>
      <w:r>
        <w:rPr>
          <w:rFonts w:ascii="Calibri" w:eastAsia="仿宋_GB2312" w:hAnsi="Calibri" w:cs="Times New Roman" w:hint="eastAsia"/>
          <w:sz w:val="24"/>
          <w:szCs w:val="24"/>
        </w:rPr>
        <w:t>4</w:t>
      </w:r>
      <w:r>
        <w:rPr>
          <w:rFonts w:ascii="Calibri" w:eastAsia="仿宋_GB2312" w:hAnsi="Calibri" w:cs="Times New Roman" w:hint="eastAsia"/>
          <w:sz w:val="24"/>
          <w:szCs w:val="24"/>
        </w:rPr>
        <w:t>：</w:t>
      </w:r>
      <w:r>
        <w:rPr>
          <w:rFonts w:ascii="Calibri" w:eastAsia="仿宋_GB2312" w:hAnsi="Calibri" w:cs="Times New Roman"/>
          <w:sz w:val="24"/>
          <w:szCs w:val="24"/>
        </w:rPr>
        <w:t>创新实验室之</w:t>
      </w:r>
      <w:r w:rsidRPr="00873E39">
        <w:rPr>
          <w:rFonts w:ascii="Calibri" w:eastAsia="仿宋_GB2312" w:hAnsi="Calibri" w:cs="Times New Roman"/>
          <w:b/>
          <w:sz w:val="24"/>
          <w:szCs w:val="24"/>
        </w:rPr>
        <w:t>研究型课程项目设计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7421"/>
      </w:tblGrid>
      <w:tr w:rsidR="00FF45D5" w:rsidTr="00FB164D">
        <w:tc>
          <w:tcPr>
            <w:tcW w:w="1277" w:type="dxa"/>
          </w:tcPr>
          <w:p w:rsidR="00FF45D5" w:rsidRDefault="005C79D7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项目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7421" w:type="dxa"/>
          </w:tcPr>
          <w:p w:rsidR="00FF45D5" w:rsidRDefault="00FF45D5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FF45D5" w:rsidTr="00FB164D">
        <w:tc>
          <w:tcPr>
            <w:tcW w:w="1277" w:type="dxa"/>
          </w:tcPr>
          <w:p w:rsidR="0080543B" w:rsidRDefault="0080543B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F45D5" w:rsidRDefault="00BB3CD7" w:rsidP="0080543B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项目</w:t>
            </w:r>
            <w:r w:rsidR="00BF7574">
              <w:rPr>
                <w:rFonts w:ascii="Calibri" w:eastAsia="仿宋_GB2312" w:hAnsi="Calibri" w:cs="Times New Roman"/>
                <w:sz w:val="24"/>
                <w:szCs w:val="24"/>
              </w:rPr>
              <w:t>背景</w:t>
            </w:r>
          </w:p>
        </w:tc>
        <w:tc>
          <w:tcPr>
            <w:tcW w:w="7421" w:type="dxa"/>
          </w:tcPr>
          <w:p w:rsidR="00FF45D5" w:rsidRDefault="00034648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学校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研究型课程</w:t>
            </w:r>
            <w:r w:rsidR="00214610">
              <w:rPr>
                <w:rFonts w:ascii="Calibri" w:eastAsia="仿宋_GB2312" w:hAnsi="Calibri" w:cs="Times New Roman" w:hint="eastAsia"/>
                <w:sz w:val="24"/>
                <w:szCs w:val="24"/>
              </w:rPr>
              <w:t>的</w:t>
            </w:r>
            <w:r w:rsidR="00663A44">
              <w:rPr>
                <w:rFonts w:ascii="Calibri" w:eastAsia="仿宋_GB2312" w:hAnsi="Calibri" w:cs="Times New Roman" w:hint="eastAsia"/>
                <w:sz w:val="24"/>
                <w:szCs w:val="24"/>
              </w:rPr>
              <w:t>能力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目标</w:t>
            </w:r>
            <w:r w:rsidR="00214610">
              <w:rPr>
                <w:rFonts w:ascii="Calibri" w:eastAsia="仿宋_GB2312" w:hAnsi="Calibri" w:cs="Times New Roman" w:hint="eastAsia"/>
                <w:sz w:val="24"/>
                <w:szCs w:val="24"/>
              </w:rPr>
              <w:t>序列</w:t>
            </w:r>
            <w:r w:rsidR="000264CD">
              <w:rPr>
                <w:rFonts w:ascii="Calibri" w:eastAsia="仿宋_GB2312" w:hAnsi="Calibri" w:cs="Times New Roman" w:hint="eastAsia"/>
                <w:sz w:val="24"/>
                <w:szCs w:val="24"/>
              </w:rPr>
              <w:t>：</w:t>
            </w:r>
          </w:p>
          <w:p w:rsidR="0080543B" w:rsidRPr="00833623" w:rsidRDefault="000264CD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学生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已有</w:t>
            </w:r>
            <w:r w:rsidR="00016908">
              <w:rPr>
                <w:rFonts w:ascii="Calibri" w:eastAsia="仿宋_GB2312" w:hAnsi="Calibri" w:cs="Times New Roman" w:hint="eastAsia"/>
                <w:sz w:val="24"/>
                <w:szCs w:val="24"/>
              </w:rPr>
              <w:t>的</w:t>
            </w:r>
            <w:r w:rsidR="00016908">
              <w:rPr>
                <w:rFonts w:ascii="Calibri" w:eastAsia="仿宋_GB2312" w:hAnsi="Calibri" w:cs="Times New Roman"/>
                <w:sz w:val="24"/>
                <w:szCs w:val="24"/>
              </w:rPr>
              <w:t>研究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经验</w:t>
            </w:r>
            <w:r w:rsidR="0007052C">
              <w:rPr>
                <w:rFonts w:ascii="Calibri" w:eastAsia="仿宋_GB2312" w:hAnsi="Calibri" w:cs="Times New Roman" w:hint="eastAsia"/>
                <w:sz w:val="24"/>
                <w:szCs w:val="24"/>
              </w:rPr>
              <w:t>与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存在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问题：</w:t>
            </w:r>
          </w:p>
          <w:p w:rsidR="0080543B" w:rsidRDefault="00055E9D" w:rsidP="00055E9D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*</w:t>
            </w:r>
            <w:r w:rsidR="0007052C">
              <w:rPr>
                <w:rFonts w:ascii="Calibri" w:eastAsia="仿宋_GB2312" w:hAnsi="Calibri" w:cs="Times New Roman"/>
                <w:sz w:val="24"/>
                <w:szCs w:val="24"/>
              </w:rPr>
              <w:t>*</w:t>
            </w:r>
            <w:r w:rsidR="00EA7F6E">
              <w:rPr>
                <w:rFonts w:ascii="Calibri" w:eastAsia="仿宋_GB2312" w:hAnsi="Calibri" w:cs="Times New Roman"/>
                <w:sz w:val="24"/>
                <w:szCs w:val="24"/>
              </w:rPr>
              <w:t>创新实验室</w:t>
            </w:r>
            <w:r w:rsidR="00EA7F6E">
              <w:rPr>
                <w:rFonts w:ascii="Calibri" w:eastAsia="仿宋_GB2312" w:hAnsi="Calibri" w:cs="Times New Roman" w:hint="eastAsia"/>
                <w:sz w:val="24"/>
                <w:szCs w:val="24"/>
              </w:rPr>
              <w:t>对</w:t>
            </w:r>
            <w:r w:rsidR="0007052C">
              <w:rPr>
                <w:rFonts w:ascii="Calibri" w:eastAsia="仿宋_GB2312" w:hAnsi="Calibri" w:cs="Times New Roman"/>
                <w:sz w:val="24"/>
                <w:szCs w:val="24"/>
              </w:rPr>
              <w:t>项目</w:t>
            </w:r>
            <w:r w:rsidR="00EA7F6E">
              <w:rPr>
                <w:rFonts w:ascii="Calibri" w:eastAsia="仿宋_GB2312" w:hAnsi="Calibri" w:cs="Times New Roman"/>
                <w:sz w:val="24"/>
                <w:szCs w:val="24"/>
              </w:rPr>
              <w:t>的</w:t>
            </w:r>
            <w:r w:rsidR="00753BF0">
              <w:rPr>
                <w:rFonts w:ascii="Calibri" w:eastAsia="仿宋_GB2312" w:hAnsi="Calibri" w:cs="Times New Roman" w:hint="eastAsia"/>
                <w:sz w:val="24"/>
                <w:szCs w:val="24"/>
              </w:rPr>
              <w:t>支持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功能</w:t>
            </w:r>
            <w:r w:rsidR="00EA7F6E">
              <w:rPr>
                <w:rFonts w:ascii="Calibri" w:eastAsia="仿宋_GB2312" w:hAnsi="Calibri" w:cs="Times New Roman"/>
                <w:sz w:val="24"/>
                <w:szCs w:val="24"/>
              </w:rPr>
              <w:t>：</w:t>
            </w:r>
          </w:p>
        </w:tc>
      </w:tr>
      <w:tr w:rsidR="00FF45D5" w:rsidTr="00FB164D">
        <w:tc>
          <w:tcPr>
            <w:tcW w:w="1277" w:type="dxa"/>
          </w:tcPr>
          <w:p w:rsidR="00A36E2B" w:rsidRDefault="00A36E2B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7235E6" w:rsidRDefault="004C3B2B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项目</w:t>
            </w:r>
            <w:r w:rsidR="00BF7574">
              <w:rPr>
                <w:rFonts w:ascii="Calibri" w:eastAsia="仿宋_GB2312" w:hAnsi="Calibri" w:cs="Times New Roman"/>
                <w:sz w:val="24"/>
                <w:szCs w:val="24"/>
              </w:rPr>
              <w:t>目标</w:t>
            </w:r>
          </w:p>
        </w:tc>
        <w:tc>
          <w:tcPr>
            <w:tcW w:w="7421" w:type="dxa"/>
          </w:tcPr>
          <w:p w:rsidR="00E07451" w:rsidRDefault="00946320" w:rsidP="00A36E2B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（体现“规则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意识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为先，关键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技能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为重”的目标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制定原则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）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</w:t>
            </w:r>
          </w:p>
          <w:p w:rsidR="00A36E2B" w:rsidRDefault="00A36E2B" w:rsidP="00A36E2B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A36E2B" w:rsidRDefault="00A36E2B" w:rsidP="00A36E2B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FF45D5" w:rsidTr="00FB164D">
        <w:tc>
          <w:tcPr>
            <w:tcW w:w="1277" w:type="dxa"/>
          </w:tcPr>
          <w:p w:rsidR="00FF09E0" w:rsidRDefault="00FF09E0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F09E0" w:rsidRDefault="00FF09E0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70534E" w:rsidRDefault="0070534E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F45D5" w:rsidRDefault="004C3B2B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项目</w:t>
            </w:r>
            <w:r w:rsidR="00BF7574">
              <w:rPr>
                <w:rFonts w:ascii="Calibri" w:eastAsia="仿宋_GB2312" w:hAnsi="Calibri" w:cs="Times New Roman"/>
                <w:sz w:val="24"/>
                <w:szCs w:val="24"/>
              </w:rPr>
              <w:t>内容</w:t>
            </w:r>
          </w:p>
        </w:tc>
        <w:tc>
          <w:tcPr>
            <w:tcW w:w="7421" w:type="dxa"/>
          </w:tcPr>
          <w:p w:rsidR="00FF45D5" w:rsidRDefault="00110FB2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依据</w:t>
            </w:r>
            <w:r w:rsidR="00546766">
              <w:rPr>
                <w:rFonts w:ascii="Calibri" w:eastAsia="仿宋_GB2312" w:hAnsi="Calibri" w:cs="Times New Roman" w:hint="eastAsia"/>
                <w:sz w:val="24"/>
                <w:szCs w:val="24"/>
              </w:rPr>
              <w:t>“做</w:t>
            </w:r>
            <w:r w:rsidR="00546766">
              <w:rPr>
                <w:rFonts w:ascii="Calibri" w:eastAsia="仿宋_GB2312" w:hAnsi="Calibri" w:cs="Times New Roman"/>
                <w:sz w:val="24"/>
                <w:szCs w:val="24"/>
              </w:rPr>
              <w:t>项目</w:t>
            </w:r>
            <w:r w:rsidR="00546766">
              <w:rPr>
                <w:rFonts w:ascii="Calibri" w:eastAsia="仿宋_GB2312" w:hAnsi="Calibri" w:cs="Times New Roman" w:hint="eastAsia"/>
                <w:sz w:val="24"/>
                <w:szCs w:val="24"/>
              </w:rPr>
              <w:t>”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要求</w:t>
            </w:r>
            <w:r w:rsidR="003E27B7">
              <w:rPr>
                <w:rFonts w:ascii="Calibri" w:eastAsia="仿宋_GB2312" w:hAnsi="Calibri" w:cs="Times New Roman" w:hint="eastAsia"/>
                <w:sz w:val="24"/>
                <w:szCs w:val="24"/>
              </w:rPr>
              <w:t>，开发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设计</w:t>
            </w:r>
            <w:r w:rsidR="003E27B7">
              <w:rPr>
                <w:rFonts w:ascii="Calibri" w:eastAsia="仿宋_GB2312" w:hAnsi="Calibri" w:cs="Times New Roman" w:hint="eastAsia"/>
                <w:sz w:val="24"/>
                <w:szCs w:val="24"/>
              </w:rPr>
              <w:t>创新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实验室课程</w:t>
            </w:r>
            <w:r w:rsidR="003E27B7">
              <w:rPr>
                <w:rFonts w:ascii="Calibri" w:eastAsia="仿宋_GB2312" w:hAnsi="Calibri" w:cs="Times New Roman" w:hint="eastAsia"/>
                <w:sz w:val="24"/>
                <w:szCs w:val="24"/>
              </w:rPr>
              <w:t>内容</w:t>
            </w:r>
            <w:r w:rsidR="00742368">
              <w:rPr>
                <w:rFonts w:ascii="Calibri" w:eastAsia="仿宋_GB2312" w:hAnsi="Calibri" w:cs="Times New Roman" w:hint="eastAsia"/>
                <w:sz w:val="24"/>
                <w:szCs w:val="24"/>
              </w:rPr>
              <w:t>（可以附页）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29"/>
              <w:gridCol w:w="1625"/>
              <w:gridCol w:w="1506"/>
              <w:gridCol w:w="1238"/>
              <w:gridCol w:w="1276"/>
            </w:tblGrid>
            <w:tr w:rsidR="00742368" w:rsidTr="00742368">
              <w:tc>
                <w:tcPr>
                  <w:tcW w:w="1329" w:type="dxa"/>
                </w:tcPr>
                <w:p w:rsidR="00742368" w:rsidRPr="00631282" w:rsidRDefault="00742368" w:rsidP="00631282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</w:pPr>
                  <w:r w:rsidRPr="00FB164D"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1625" w:type="dxa"/>
                </w:tcPr>
                <w:p w:rsidR="00742368" w:rsidRDefault="00742368" w:rsidP="00631282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1506" w:type="dxa"/>
                </w:tcPr>
                <w:p w:rsidR="00742368" w:rsidRDefault="00742368" w:rsidP="00631282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1238" w:type="dxa"/>
                </w:tcPr>
                <w:p w:rsidR="00742368" w:rsidRDefault="00742368" w:rsidP="00631282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课时预设</w:t>
                  </w:r>
                </w:p>
              </w:tc>
              <w:tc>
                <w:tcPr>
                  <w:tcW w:w="1276" w:type="dxa"/>
                </w:tcPr>
                <w:p w:rsidR="00742368" w:rsidRDefault="00742368" w:rsidP="00631282">
                  <w:pPr>
                    <w:spacing w:line="360" w:lineRule="auto"/>
                    <w:jc w:val="center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方法提示</w:t>
                  </w:r>
                </w:p>
              </w:tc>
            </w:tr>
            <w:tr w:rsidR="00742368" w:rsidTr="00742368">
              <w:tc>
                <w:tcPr>
                  <w:tcW w:w="1329" w:type="dxa"/>
                </w:tcPr>
                <w:p w:rsidR="00742368" w:rsidRPr="009D3464" w:rsidRDefault="00742368" w:rsidP="009D3464">
                  <w:pPr>
                    <w:spacing w:line="360" w:lineRule="auto"/>
                    <w:ind w:firstLineChars="50" w:firstLine="120"/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</w:pPr>
                  <w:r w:rsidRPr="009D3464">
                    <w:rPr>
                      <w:rFonts w:ascii="Calibri" w:eastAsia="仿宋_GB2312" w:hAnsi="Calibri" w:cs="Times New Roman" w:hint="eastAsia"/>
                      <w:b/>
                      <w:sz w:val="24"/>
                      <w:szCs w:val="24"/>
                    </w:rPr>
                    <w:t>准备</w:t>
                  </w:r>
                  <w:r w:rsidRPr="009D3464"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  <w:t>阶段</w:t>
                  </w:r>
                </w:p>
                <w:p w:rsidR="00742368" w:rsidRDefault="00742368" w:rsidP="00A143DF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（启动和规划）</w:t>
                  </w:r>
                </w:p>
              </w:tc>
              <w:tc>
                <w:tcPr>
                  <w:tcW w:w="1625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  <w:tr w:rsidR="00742368" w:rsidTr="00742368">
              <w:tc>
                <w:tcPr>
                  <w:tcW w:w="1329" w:type="dxa"/>
                </w:tcPr>
                <w:p w:rsidR="00742368" w:rsidRDefault="00742368" w:rsidP="009D3464">
                  <w:pPr>
                    <w:spacing w:line="360" w:lineRule="auto"/>
                    <w:ind w:firstLineChars="50" w:firstLine="120"/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</w:pPr>
                  <w:r w:rsidRPr="009D3464">
                    <w:rPr>
                      <w:rFonts w:ascii="Calibri" w:eastAsia="仿宋_GB2312" w:hAnsi="Calibri" w:cs="Times New Roman" w:hint="eastAsia"/>
                      <w:b/>
                      <w:sz w:val="24"/>
                      <w:szCs w:val="24"/>
                    </w:rPr>
                    <w:t>执行</w:t>
                  </w:r>
                  <w:r w:rsidRPr="009D3464"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  <w:t>阶段</w:t>
                  </w:r>
                </w:p>
                <w:p w:rsidR="00742368" w:rsidRPr="009D3464" w:rsidRDefault="00742368" w:rsidP="009D3464">
                  <w:pPr>
                    <w:spacing w:line="360" w:lineRule="auto"/>
                    <w:ind w:firstLineChars="50" w:firstLine="120"/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  <w:tr w:rsidR="00742368" w:rsidTr="00742368">
              <w:tc>
                <w:tcPr>
                  <w:tcW w:w="1329" w:type="dxa"/>
                </w:tcPr>
                <w:p w:rsidR="00742368" w:rsidRDefault="00742368" w:rsidP="009D3464">
                  <w:pPr>
                    <w:spacing w:line="360" w:lineRule="auto"/>
                    <w:ind w:firstLineChars="50" w:firstLine="120"/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</w:pPr>
                  <w:r w:rsidRPr="009D3464">
                    <w:rPr>
                      <w:rFonts w:ascii="Calibri" w:eastAsia="仿宋_GB2312" w:hAnsi="Calibri" w:cs="Times New Roman" w:hint="eastAsia"/>
                      <w:b/>
                      <w:sz w:val="24"/>
                      <w:szCs w:val="24"/>
                    </w:rPr>
                    <w:t>收尾</w:t>
                  </w:r>
                  <w:r w:rsidRPr="009D3464"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  <w:t>阶段</w:t>
                  </w:r>
                </w:p>
                <w:p w:rsidR="00742368" w:rsidRPr="009D3464" w:rsidRDefault="00742368" w:rsidP="009D3464">
                  <w:pPr>
                    <w:spacing w:line="360" w:lineRule="auto"/>
                    <w:ind w:firstLineChars="50" w:firstLine="120"/>
                    <w:rPr>
                      <w:rFonts w:ascii="Calibri" w:eastAsia="仿宋_GB2312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42368" w:rsidRDefault="00742368" w:rsidP="00CD12B6">
                  <w:pPr>
                    <w:spacing w:line="360" w:lineRule="auto"/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FF09E0" w:rsidRDefault="00FF09E0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F45D5" w:rsidTr="00FB164D">
        <w:tc>
          <w:tcPr>
            <w:tcW w:w="1277" w:type="dxa"/>
          </w:tcPr>
          <w:p w:rsidR="00AD1794" w:rsidRDefault="00AD1794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5C212E" w:rsidRDefault="005C212E" w:rsidP="00CD12B6">
            <w:pPr>
              <w:spacing w:line="360" w:lineRule="auto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</w:p>
          <w:p w:rsidR="00FF45D5" w:rsidRDefault="00BF7574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项目实施</w:t>
            </w:r>
          </w:p>
        </w:tc>
        <w:tc>
          <w:tcPr>
            <w:tcW w:w="7421" w:type="dxa"/>
          </w:tcPr>
          <w:p w:rsidR="008C3309" w:rsidRPr="009C2A8A" w:rsidRDefault="00903013" w:rsidP="008C3309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  <w:r w:rsidRPr="008C3309">
              <w:rPr>
                <w:rFonts w:ascii="Calibri" w:eastAsia="仿宋_GB2312" w:hAnsi="Calibri" w:cs="Times New Roman" w:hint="eastAsia"/>
                <w:sz w:val="24"/>
                <w:szCs w:val="24"/>
              </w:rPr>
              <w:t>参与</w:t>
            </w:r>
            <w:r w:rsidRPr="008C3309">
              <w:rPr>
                <w:rFonts w:ascii="Calibri" w:eastAsia="仿宋_GB2312" w:hAnsi="Calibri" w:cs="Times New Roman"/>
                <w:sz w:val="24"/>
                <w:szCs w:val="24"/>
              </w:rPr>
              <w:t>学生</w:t>
            </w:r>
            <w:r w:rsidRPr="008C3309">
              <w:rPr>
                <w:rFonts w:ascii="Calibri" w:eastAsia="仿宋_GB2312" w:hAnsi="Calibri" w:cs="Times New Roman" w:hint="eastAsia"/>
                <w:sz w:val="24"/>
                <w:szCs w:val="24"/>
              </w:rPr>
              <w:t>（来源</w:t>
            </w:r>
            <w:r w:rsidRPr="008C3309">
              <w:rPr>
                <w:rFonts w:ascii="Calibri" w:eastAsia="仿宋_GB2312" w:hAnsi="Calibri" w:cs="Times New Roman"/>
                <w:sz w:val="24"/>
                <w:szCs w:val="24"/>
              </w:rPr>
              <w:t>、数量</w:t>
            </w:r>
            <w:r w:rsidRPr="008C3309">
              <w:rPr>
                <w:rFonts w:ascii="Calibri" w:eastAsia="仿宋_GB2312" w:hAnsi="Calibri" w:cs="Times New Roman" w:hint="eastAsia"/>
                <w:sz w:val="24"/>
                <w:szCs w:val="24"/>
              </w:rPr>
              <w:t>）</w:t>
            </w:r>
          </w:p>
          <w:p w:rsidR="00AD1794" w:rsidRDefault="00AD1794" w:rsidP="00CD12B6">
            <w:pPr>
              <w:spacing w:line="360" w:lineRule="auto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（二）</w:t>
            </w:r>
            <w:r w:rsidR="00CC6E3C">
              <w:rPr>
                <w:rFonts w:ascii="Calibri" w:eastAsia="仿宋_GB2312" w:hAnsi="Calibri" w:cs="Times New Roman" w:hint="eastAsia"/>
                <w:sz w:val="24"/>
                <w:szCs w:val="24"/>
              </w:rPr>
              <w:t>实施</w:t>
            </w:r>
            <w:r w:rsidR="00CC6E3C">
              <w:rPr>
                <w:rFonts w:ascii="Calibri" w:eastAsia="仿宋_GB2312" w:hAnsi="Calibri" w:cs="Times New Roman"/>
                <w:sz w:val="24"/>
                <w:szCs w:val="24"/>
              </w:rPr>
              <w:t>建议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5393"/>
            </w:tblGrid>
            <w:tr w:rsidR="008C3309" w:rsidTr="00DE718E">
              <w:tc>
                <w:tcPr>
                  <w:tcW w:w="1797" w:type="dxa"/>
                </w:tcPr>
                <w:p w:rsidR="008C3309" w:rsidRDefault="008C3309" w:rsidP="008C3309">
                  <w:pPr>
                    <w:spacing w:line="360" w:lineRule="auto"/>
                    <w:ind w:firstLineChars="200" w:firstLine="480"/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5393" w:type="dxa"/>
                </w:tcPr>
                <w:p w:rsidR="008C3309" w:rsidRDefault="008C3309" w:rsidP="00CD12B6">
                  <w:pPr>
                    <w:spacing w:line="360" w:lineRule="auto"/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 xml:space="preserve">           </w:t>
                  </w:r>
                  <w:r w:rsidR="00DB2330"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建议要点</w:t>
                  </w:r>
                </w:p>
              </w:tc>
            </w:tr>
            <w:tr w:rsidR="00DB2330" w:rsidTr="00350DEE">
              <w:tc>
                <w:tcPr>
                  <w:tcW w:w="1797" w:type="dxa"/>
                </w:tcPr>
                <w:p w:rsidR="00DB2330" w:rsidRDefault="00DB2330" w:rsidP="008C3309">
                  <w:pPr>
                    <w:spacing w:line="360" w:lineRule="auto"/>
                    <w:ind w:firstLineChars="100" w:firstLine="240"/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准备</w:t>
                  </w: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5393" w:type="dxa"/>
                </w:tcPr>
                <w:p w:rsidR="00DB2330" w:rsidRDefault="00DB2330" w:rsidP="00CD12B6">
                  <w:pPr>
                    <w:spacing w:line="360" w:lineRule="auto"/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</w:pPr>
                </w:p>
              </w:tc>
            </w:tr>
            <w:tr w:rsidR="00DB2330" w:rsidTr="000D570B">
              <w:tc>
                <w:tcPr>
                  <w:tcW w:w="1797" w:type="dxa"/>
                </w:tcPr>
                <w:p w:rsidR="00DB2330" w:rsidRDefault="00DB2330" w:rsidP="008C3309">
                  <w:pPr>
                    <w:spacing w:line="360" w:lineRule="auto"/>
                    <w:ind w:firstLineChars="100" w:firstLine="240"/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执行</w:t>
                  </w: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5393" w:type="dxa"/>
                </w:tcPr>
                <w:p w:rsidR="00DB2330" w:rsidRDefault="00DB2330" w:rsidP="00CD12B6">
                  <w:pPr>
                    <w:spacing w:line="360" w:lineRule="auto"/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</w:pPr>
                </w:p>
              </w:tc>
            </w:tr>
            <w:tr w:rsidR="00DB2330" w:rsidTr="004A7C60">
              <w:tc>
                <w:tcPr>
                  <w:tcW w:w="1797" w:type="dxa"/>
                </w:tcPr>
                <w:p w:rsidR="00DB2330" w:rsidRDefault="00DB2330" w:rsidP="00CD12B6">
                  <w:pPr>
                    <w:spacing w:line="360" w:lineRule="auto"/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  <w:t>收尾</w:t>
                  </w:r>
                  <w:r>
                    <w:rPr>
                      <w:rFonts w:ascii="Calibri" w:eastAsia="仿宋_GB2312" w:hAnsi="Calibri" w:cs="Times New Roman"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5393" w:type="dxa"/>
                </w:tcPr>
                <w:p w:rsidR="00DB2330" w:rsidRDefault="00DB2330" w:rsidP="00CD12B6">
                  <w:pPr>
                    <w:spacing w:line="360" w:lineRule="auto"/>
                    <w:rPr>
                      <w:rFonts w:ascii="Calibri" w:eastAsia="仿宋_GB2312" w:hAnsi="Calibri" w:cs="Times New Roman" w:hint="eastAsia"/>
                      <w:sz w:val="24"/>
                      <w:szCs w:val="24"/>
                    </w:rPr>
                  </w:pPr>
                </w:p>
              </w:tc>
            </w:tr>
          </w:tbl>
          <w:p w:rsidR="00AD1794" w:rsidRDefault="00AD1794" w:rsidP="00CD12B6">
            <w:pPr>
              <w:spacing w:line="360" w:lineRule="auto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</w:p>
        </w:tc>
      </w:tr>
      <w:tr w:rsidR="00FF45D5" w:rsidTr="00FB164D">
        <w:tc>
          <w:tcPr>
            <w:tcW w:w="1277" w:type="dxa"/>
          </w:tcPr>
          <w:p w:rsidR="00FF45D5" w:rsidRDefault="00BF7574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项目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评价</w:t>
            </w:r>
          </w:p>
        </w:tc>
        <w:tc>
          <w:tcPr>
            <w:tcW w:w="7421" w:type="dxa"/>
          </w:tcPr>
          <w:p w:rsidR="00FF45D5" w:rsidRDefault="00FF45D5" w:rsidP="00086272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086272" w:rsidRDefault="00086272" w:rsidP="00086272">
            <w:pPr>
              <w:spacing w:line="360" w:lineRule="auto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</w:p>
        </w:tc>
      </w:tr>
      <w:tr w:rsidR="00BF7574" w:rsidTr="002A6D89">
        <w:trPr>
          <w:trHeight w:val="1413"/>
        </w:trPr>
        <w:tc>
          <w:tcPr>
            <w:tcW w:w="1277" w:type="dxa"/>
          </w:tcPr>
          <w:p w:rsidR="00BF7574" w:rsidRDefault="00BF7574" w:rsidP="004C3B2B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项目</w:t>
            </w:r>
            <w:r w:rsidR="004C3B2B">
              <w:rPr>
                <w:rFonts w:ascii="Calibri" w:eastAsia="仿宋_GB2312" w:hAnsi="Calibri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7421" w:type="dxa"/>
          </w:tcPr>
          <w:p w:rsidR="00BF7574" w:rsidRDefault="00400742" w:rsidP="00CD12B6">
            <w:pPr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管理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人员：</w:t>
            </w:r>
          </w:p>
          <w:p w:rsidR="00400742" w:rsidRDefault="00400742" w:rsidP="00CD12B6">
            <w:pPr>
              <w:spacing w:line="360" w:lineRule="auto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管理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方式：</w:t>
            </w:r>
          </w:p>
        </w:tc>
      </w:tr>
    </w:tbl>
    <w:p w:rsidR="00FF45D5" w:rsidRPr="00F270E2" w:rsidRDefault="00FF45D5" w:rsidP="00CD12B6">
      <w:pPr>
        <w:spacing w:line="360" w:lineRule="auto"/>
        <w:rPr>
          <w:rFonts w:ascii="Calibri" w:eastAsia="仿宋_GB2312" w:hAnsi="Calibri" w:cs="Times New Roman" w:hint="eastAsia"/>
          <w:sz w:val="24"/>
          <w:szCs w:val="24"/>
        </w:rPr>
      </w:pPr>
    </w:p>
    <w:sectPr w:rsidR="00FF45D5" w:rsidRPr="00F270E2" w:rsidSect="001C78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BE" w:rsidRDefault="009240BE" w:rsidP="00B17F9E">
      <w:pPr>
        <w:ind w:firstLine="420"/>
      </w:pPr>
      <w:r>
        <w:separator/>
      </w:r>
    </w:p>
  </w:endnote>
  <w:endnote w:type="continuationSeparator" w:id="0">
    <w:p w:rsidR="009240BE" w:rsidRDefault="009240BE" w:rsidP="00B17F9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79751"/>
      <w:docPartObj>
        <w:docPartGallery w:val="Page Numbers (Bottom of Page)"/>
        <w:docPartUnique/>
      </w:docPartObj>
    </w:sdtPr>
    <w:sdtEndPr/>
    <w:sdtContent>
      <w:p w:rsidR="007F4220" w:rsidRDefault="00A352B5">
        <w:pPr>
          <w:pStyle w:val="a4"/>
          <w:jc w:val="right"/>
        </w:pPr>
        <w:r>
          <w:fldChar w:fldCharType="begin"/>
        </w:r>
        <w:r w:rsidR="007E2106">
          <w:instrText xml:space="preserve"> PAGE   \* MERGEFORMAT </w:instrText>
        </w:r>
        <w:r>
          <w:fldChar w:fldCharType="separate"/>
        </w:r>
        <w:r w:rsidR="006A0802" w:rsidRPr="006A0802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7F4220" w:rsidRDefault="007F42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BE" w:rsidRDefault="009240BE" w:rsidP="00B17F9E">
      <w:pPr>
        <w:ind w:firstLine="420"/>
      </w:pPr>
      <w:r>
        <w:separator/>
      </w:r>
    </w:p>
  </w:footnote>
  <w:footnote w:type="continuationSeparator" w:id="0">
    <w:p w:rsidR="009240BE" w:rsidRDefault="009240BE" w:rsidP="00B17F9E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16427"/>
    <w:multiLevelType w:val="hybridMultilevel"/>
    <w:tmpl w:val="448C3C6E"/>
    <w:lvl w:ilvl="0" w:tplc="7646DD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326B1"/>
    <w:multiLevelType w:val="hybridMultilevel"/>
    <w:tmpl w:val="AC5E1BAE"/>
    <w:lvl w:ilvl="0" w:tplc="A642C30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1971D2"/>
    <w:multiLevelType w:val="hybridMultilevel"/>
    <w:tmpl w:val="97BA4EC0"/>
    <w:lvl w:ilvl="0" w:tplc="A642C30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36A8C"/>
    <w:multiLevelType w:val="hybridMultilevel"/>
    <w:tmpl w:val="B6800050"/>
    <w:lvl w:ilvl="0" w:tplc="A78C31B0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4">
    <w:nsid w:val="715106AB"/>
    <w:multiLevelType w:val="hybridMultilevel"/>
    <w:tmpl w:val="84FC4C58"/>
    <w:lvl w:ilvl="0" w:tplc="0CC2C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4E95A53"/>
    <w:multiLevelType w:val="hybridMultilevel"/>
    <w:tmpl w:val="B114F188"/>
    <w:lvl w:ilvl="0" w:tplc="F214ABC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F9E"/>
    <w:rsid w:val="00000099"/>
    <w:rsid w:val="00000FFE"/>
    <w:rsid w:val="00006607"/>
    <w:rsid w:val="00016908"/>
    <w:rsid w:val="00024881"/>
    <w:rsid w:val="000264CD"/>
    <w:rsid w:val="000265BF"/>
    <w:rsid w:val="00031FDB"/>
    <w:rsid w:val="000329DD"/>
    <w:rsid w:val="00033006"/>
    <w:rsid w:val="00034648"/>
    <w:rsid w:val="000377B3"/>
    <w:rsid w:val="00053794"/>
    <w:rsid w:val="00055E9D"/>
    <w:rsid w:val="00062318"/>
    <w:rsid w:val="00062CF3"/>
    <w:rsid w:val="0007052C"/>
    <w:rsid w:val="000719D5"/>
    <w:rsid w:val="00074402"/>
    <w:rsid w:val="00076D70"/>
    <w:rsid w:val="000808D2"/>
    <w:rsid w:val="00084113"/>
    <w:rsid w:val="00086272"/>
    <w:rsid w:val="000905FE"/>
    <w:rsid w:val="00094777"/>
    <w:rsid w:val="00097D5D"/>
    <w:rsid w:val="000A173E"/>
    <w:rsid w:val="000A1C9A"/>
    <w:rsid w:val="000A3CD9"/>
    <w:rsid w:val="000B6D8B"/>
    <w:rsid w:val="000B6FF9"/>
    <w:rsid w:val="000B76B6"/>
    <w:rsid w:val="000C4A77"/>
    <w:rsid w:val="000D232C"/>
    <w:rsid w:val="000D499D"/>
    <w:rsid w:val="000D59B3"/>
    <w:rsid w:val="000D5FC3"/>
    <w:rsid w:val="000E4F9C"/>
    <w:rsid w:val="000F1A9A"/>
    <w:rsid w:val="000F5819"/>
    <w:rsid w:val="00110FB2"/>
    <w:rsid w:val="00111420"/>
    <w:rsid w:val="001125D8"/>
    <w:rsid w:val="001161FD"/>
    <w:rsid w:val="00121D39"/>
    <w:rsid w:val="00124809"/>
    <w:rsid w:val="00127D0C"/>
    <w:rsid w:val="00127E53"/>
    <w:rsid w:val="00130624"/>
    <w:rsid w:val="00131D9B"/>
    <w:rsid w:val="00132B25"/>
    <w:rsid w:val="00133E0D"/>
    <w:rsid w:val="00140794"/>
    <w:rsid w:val="00140977"/>
    <w:rsid w:val="00151342"/>
    <w:rsid w:val="00160F7D"/>
    <w:rsid w:val="001653A5"/>
    <w:rsid w:val="001664DA"/>
    <w:rsid w:val="00166B59"/>
    <w:rsid w:val="00167A0B"/>
    <w:rsid w:val="0017650F"/>
    <w:rsid w:val="0017702C"/>
    <w:rsid w:val="001844C9"/>
    <w:rsid w:val="001859F7"/>
    <w:rsid w:val="00185DBA"/>
    <w:rsid w:val="00186DF5"/>
    <w:rsid w:val="001874AE"/>
    <w:rsid w:val="00190C04"/>
    <w:rsid w:val="00193DBF"/>
    <w:rsid w:val="001A5274"/>
    <w:rsid w:val="001C3CAA"/>
    <w:rsid w:val="001C78A6"/>
    <w:rsid w:val="001D4616"/>
    <w:rsid w:val="001D7A77"/>
    <w:rsid w:val="001E289E"/>
    <w:rsid w:val="001E5DEC"/>
    <w:rsid w:val="001F7B66"/>
    <w:rsid w:val="00200D51"/>
    <w:rsid w:val="00201DFF"/>
    <w:rsid w:val="00203E42"/>
    <w:rsid w:val="00206A07"/>
    <w:rsid w:val="00206FF0"/>
    <w:rsid w:val="00207145"/>
    <w:rsid w:val="00214610"/>
    <w:rsid w:val="00221348"/>
    <w:rsid w:val="0023341C"/>
    <w:rsid w:val="002421C3"/>
    <w:rsid w:val="002477E2"/>
    <w:rsid w:val="00262FEA"/>
    <w:rsid w:val="00265404"/>
    <w:rsid w:val="00265A8C"/>
    <w:rsid w:val="00283DB5"/>
    <w:rsid w:val="00284489"/>
    <w:rsid w:val="002861B9"/>
    <w:rsid w:val="002928E0"/>
    <w:rsid w:val="002A02EA"/>
    <w:rsid w:val="002A59D6"/>
    <w:rsid w:val="002A6D89"/>
    <w:rsid w:val="002B1AD3"/>
    <w:rsid w:val="002B29F3"/>
    <w:rsid w:val="002B494F"/>
    <w:rsid w:val="002C0694"/>
    <w:rsid w:val="002C3EE8"/>
    <w:rsid w:val="002C79F2"/>
    <w:rsid w:val="002D1CAC"/>
    <w:rsid w:val="002D67B5"/>
    <w:rsid w:val="002E116A"/>
    <w:rsid w:val="002E41FC"/>
    <w:rsid w:val="002F1385"/>
    <w:rsid w:val="00301B5D"/>
    <w:rsid w:val="003024AF"/>
    <w:rsid w:val="00312501"/>
    <w:rsid w:val="00327F69"/>
    <w:rsid w:val="00330CAD"/>
    <w:rsid w:val="00330E58"/>
    <w:rsid w:val="00331D4C"/>
    <w:rsid w:val="003349D6"/>
    <w:rsid w:val="0033594C"/>
    <w:rsid w:val="00335B24"/>
    <w:rsid w:val="00341D27"/>
    <w:rsid w:val="00342A74"/>
    <w:rsid w:val="00344667"/>
    <w:rsid w:val="003446A9"/>
    <w:rsid w:val="00345338"/>
    <w:rsid w:val="00357C2C"/>
    <w:rsid w:val="003667DE"/>
    <w:rsid w:val="00367900"/>
    <w:rsid w:val="003712DC"/>
    <w:rsid w:val="0037297A"/>
    <w:rsid w:val="00387BAA"/>
    <w:rsid w:val="003907A2"/>
    <w:rsid w:val="00391BCB"/>
    <w:rsid w:val="00392806"/>
    <w:rsid w:val="00393937"/>
    <w:rsid w:val="00397124"/>
    <w:rsid w:val="003A1507"/>
    <w:rsid w:val="003A3FD2"/>
    <w:rsid w:val="003B46E0"/>
    <w:rsid w:val="003D0794"/>
    <w:rsid w:val="003D5970"/>
    <w:rsid w:val="003D711B"/>
    <w:rsid w:val="003D7F63"/>
    <w:rsid w:val="003E27B7"/>
    <w:rsid w:val="003E32E4"/>
    <w:rsid w:val="00400742"/>
    <w:rsid w:val="004011AB"/>
    <w:rsid w:val="00405185"/>
    <w:rsid w:val="004077B7"/>
    <w:rsid w:val="00411357"/>
    <w:rsid w:val="0041144E"/>
    <w:rsid w:val="00431F8B"/>
    <w:rsid w:val="004341CA"/>
    <w:rsid w:val="00434516"/>
    <w:rsid w:val="004402E2"/>
    <w:rsid w:val="00445372"/>
    <w:rsid w:val="00452688"/>
    <w:rsid w:val="00456E88"/>
    <w:rsid w:val="0046201E"/>
    <w:rsid w:val="00462C9F"/>
    <w:rsid w:val="00463394"/>
    <w:rsid w:val="00464933"/>
    <w:rsid w:val="00467A6E"/>
    <w:rsid w:val="004833E6"/>
    <w:rsid w:val="00487E1A"/>
    <w:rsid w:val="00493695"/>
    <w:rsid w:val="004936E0"/>
    <w:rsid w:val="004A2F5B"/>
    <w:rsid w:val="004B3845"/>
    <w:rsid w:val="004B780D"/>
    <w:rsid w:val="004C0BF1"/>
    <w:rsid w:val="004C3B2B"/>
    <w:rsid w:val="004C59A1"/>
    <w:rsid w:val="004C6C42"/>
    <w:rsid w:val="004C7E67"/>
    <w:rsid w:val="004D3218"/>
    <w:rsid w:val="004D35DE"/>
    <w:rsid w:val="004E599F"/>
    <w:rsid w:val="005134F0"/>
    <w:rsid w:val="0051357C"/>
    <w:rsid w:val="00516EA8"/>
    <w:rsid w:val="00517360"/>
    <w:rsid w:val="00526E43"/>
    <w:rsid w:val="0053102E"/>
    <w:rsid w:val="005320BD"/>
    <w:rsid w:val="00537F9B"/>
    <w:rsid w:val="00541676"/>
    <w:rsid w:val="00543078"/>
    <w:rsid w:val="00544148"/>
    <w:rsid w:val="00545928"/>
    <w:rsid w:val="00546766"/>
    <w:rsid w:val="00556D6E"/>
    <w:rsid w:val="0056022F"/>
    <w:rsid w:val="00564412"/>
    <w:rsid w:val="00573DF9"/>
    <w:rsid w:val="00575761"/>
    <w:rsid w:val="00576015"/>
    <w:rsid w:val="00581CB1"/>
    <w:rsid w:val="00582C75"/>
    <w:rsid w:val="0058400D"/>
    <w:rsid w:val="0058417B"/>
    <w:rsid w:val="00587439"/>
    <w:rsid w:val="005A7BCD"/>
    <w:rsid w:val="005A7F4F"/>
    <w:rsid w:val="005B1A63"/>
    <w:rsid w:val="005B2FFC"/>
    <w:rsid w:val="005B3FE4"/>
    <w:rsid w:val="005B6073"/>
    <w:rsid w:val="005C212E"/>
    <w:rsid w:val="005C43FB"/>
    <w:rsid w:val="005C571E"/>
    <w:rsid w:val="005C79D7"/>
    <w:rsid w:val="005E3269"/>
    <w:rsid w:val="005E3F32"/>
    <w:rsid w:val="005F5E0F"/>
    <w:rsid w:val="006008A1"/>
    <w:rsid w:val="00601353"/>
    <w:rsid w:val="006021BE"/>
    <w:rsid w:val="00605AA3"/>
    <w:rsid w:val="0060630D"/>
    <w:rsid w:val="00607FEF"/>
    <w:rsid w:val="00631282"/>
    <w:rsid w:val="006329A3"/>
    <w:rsid w:val="00633748"/>
    <w:rsid w:val="0065164A"/>
    <w:rsid w:val="006520C7"/>
    <w:rsid w:val="00662B68"/>
    <w:rsid w:val="00663A44"/>
    <w:rsid w:val="00671177"/>
    <w:rsid w:val="00676CA1"/>
    <w:rsid w:val="00677706"/>
    <w:rsid w:val="006829AE"/>
    <w:rsid w:val="006A0802"/>
    <w:rsid w:val="006A43E4"/>
    <w:rsid w:val="006A6DFB"/>
    <w:rsid w:val="006A7CAB"/>
    <w:rsid w:val="006B29B5"/>
    <w:rsid w:val="006C0133"/>
    <w:rsid w:val="006C2A15"/>
    <w:rsid w:val="006C4777"/>
    <w:rsid w:val="006C6477"/>
    <w:rsid w:val="006E426D"/>
    <w:rsid w:val="006E5230"/>
    <w:rsid w:val="006E5ED0"/>
    <w:rsid w:val="006E769D"/>
    <w:rsid w:val="007013EF"/>
    <w:rsid w:val="00703DD2"/>
    <w:rsid w:val="00705267"/>
    <w:rsid w:val="0070534E"/>
    <w:rsid w:val="00707B6C"/>
    <w:rsid w:val="007150D9"/>
    <w:rsid w:val="007235E6"/>
    <w:rsid w:val="0073311F"/>
    <w:rsid w:val="00742368"/>
    <w:rsid w:val="00744095"/>
    <w:rsid w:val="00747E84"/>
    <w:rsid w:val="00753BF0"/>
    <w:rsid w:val="007564C5"/>
    <w:rsid w:val="0076155C"/>
    <w:rsid w:val="007627B7"/>
    <w:rsid w:val="00767DD0"/>
    <w:rsid w:val="0077782A"/>
    <w:rsid w:val="007838A6"/>
    <w:rsid w:val="00786B6E"/>
    <w:rsid w:val="007A2007"/>
    <w:rsid w:val="007A3190"/>
    <w:rsid w:val="007A3736"/>
    <w:rsid w:val="007B31FA"/>
    <w:rsid w:val="007B64D2"/>
    <w:rsid w:val="007B6BC5"/>
    <w:rsid w:val="007B7C2B"/>
    <w:rsid w:val="007C41DC"/>
    <w:rsid w:val="007C79A2"/>
    <w:rsid w:val="007D7D18"/>
    <w:rsid w:val="007E2106"/>
    <w:rsid w:val="007E2A26"/>
    <w:rsid w:val="007F0686"/>
    <w:rsid w:val="007F4220"/>
    <w:rsid w:val="007F6D16"/>
    <w:rsid w:val="007F7B98"/>
    <w:rsid w:val="0080543B"/>
    <w:rsid w:val="00817EAB"/>
    <w:rsid w:val="00823298"/>
    <w:rsid w:val="00824BC2"/>
    <w:rsid w:val="00826ED6"/>
    <w:rsid w:val="00831DF3"/>
    <w:rsid w:val="00833623"/>
    <w:rsid w:val="00842684"/>
    <w:rsid w:val="00846CC4"/>
    <w:rsid w:val="00854E1A"/>
    <w:rsid w:val="00856410"/>
    <w:rsid w:val="0085708A"/>
    <w:rsid w:val="00873387"/>
    <w:rsid w:val="00873E39"/>
    <w:rsid w:val="008750AC"/>
    <w:rsid w:val="00881C8F"/>
    <w:rsid w:val="00884A06"/>
    <w:rsid w:val="008932CA"/>
    <w:rsid w:val="008965E7"/>
    <w:rsid w:val="00897436"/>
    <w:rsid w:val="008A1A83"/>
    <w:rsid w:val="008A3CB5"/>
    <w:rsid w:val="008A4034"/>
    <w:rsid w:val="008A51E3"/>
    <w:rsid w:val="008A6692"/>
    <w:rsid w:val="008A6C2A"/>
    <w:rsid w:val="008B6C50"/>
    <w:rsid w:val="008C0C43"/>
    <w:rsid w:val="008C3309"/>
    <w:rsid w:val="008C37F6"/>
    <w:rsid w:val="008C5D61"/>
    <w:rsid w:val="008C6D81"/>
    <w:rsid w:val="008C77A7"/>
    <w:rsid w:val="008D19E3"/>
    <w:rsid w:val="008E22AD"/>
    <w:rsid w:val="008F398B"/>
    <w:rsid w:val="00903013"/>
    <w:rsid w:val="00903D02"/>
    <w:rsid w:val="00904A20"/>
    <w:rsid w:val="009068E8"/>
    <w:rsid w:val="00911BC2"/>
    <w:rsid w:val="009126FD"/>
    <w:rsid w:val="00913392"/>
    <w:rsid w:val="009179BE"/>
    <w:rsid w:val="009240BE"/>
    <w:rsid w:val="00925952"/>
    <w:rsid w:val="0093052E"/>
    <w:rsid w:val="00930B12"/>
    <w:rsid w:val="00941CCD"/>
    <w:rsid w:val="00946320"/>
    <w:rsid w:val="00947F48"/>
    <w:rsid w:val="00950E6B"/>
    <w:rsid w:val="0095173B"/>
    <w:rsid w:val="00966354"/>
    <w:rsid w:val="00967A20"/>
    <w:rsid w:val="00970653"/>
    <w:rsid w:val="009721E2"/>
    <w:rsid w:val="00977D84"/>
    <w:rsid w:val="009806E2"/>
    <w:rsid w:val="00982DCC"/>
    <w:rsid w:val="00983F29"/>
    <w:rsid w:val="009910A1"/>
    <w:rsid w:val="009B3EBE"/>
    <w:rsid w:val="009B61A6"/>
    <w:rsid w:val="009C2A8A"/>
    <w:rsid w:val="009C6833"/>
    <w:rsid w:val="009D3464"/>
    <w:rsid w:val="009E0CE8"/>
    <w:rsid w:val="009E37BB"/>
    <w:rsid w:val="009E4F58"/>
    <w:rsid w:val="009E54D3"/>
    <w:rsid w:val="009E7D1C"/>
    <w:rsid w:val="009F7DE2"/>
    <w:rsid w:val="00A01B47"/>
    <w:rsid w:val="00A143DF"/>
    <w:rsid w:val="00A2013D"/>
    <w:rsid w:val="00A22BFD"/>
    <w:rsid w:val="00A352B5"/>
    <w:rsid w:val="00A36E2B"/>
    <w:rsid w:val="00A42A24"/>
    <w:rsid w:val="00A46310"/>
    <w:rsid w:val="00A50308"/>
    <w:rsid w:val="00A50EA9"/>
    <w:rsid w:val="00A5751D"/>
    <w:rsid w:val="00A64674"/>
    <w:rsid w:val="00A67916"/>
    <w:rsid w:val="00A721A1"/>
    <w:rsid w:val="00A73948"/>
    <w:rsid w:val="00A80A27"/>
    <w:rsid w:val="00A83C33"/>
    <w:rsid w:val="00A85C4A"/>
    <w:rsid w:val="00A87C5A"/>
    <w:rsid w:val="00A9156A"/>
    <w:rsid w:val="00A92812"/>
    <w:rsid w:val="00A96E21"/>
    <w:rsid w:val="00AA269B"/>
    <w:rsid w:val="00AA3D24"/>
    <w:rsid w:val="00AA7038"/>
    <w:rsid w:val="00AA768B"/>
    <w:rsid w:val="00AB37CC"/>
    <w:rsid w:val="00AD0832"/>
    <w:rsid w:val="00AD1794"/>
    <w:rsid w:val="00AD5C22"/>
    <w:rsid w:val="00AD5FE9"/>
    <w:rsid w:val="00AD65FE"/>
    <w:rsid w:val="00AD7ECE"/>
    <w:rsid w:val="00AD7EEE"/>
    <w:rsid w:val="00AE21D2"/>
    <w:rsid w:val="00AE4BA6"/>
    <w:rsid w:val="00AF15A2"/>
    <w:rsid w:val="00AF1BDD"/>
    <w:rsid w:val="00B017A6"/>
    <w:rsid w:val="00B07B89"/>
    <w:rsid w:val="00B14C8E"/>
    <w:rsid w:val="00B17F9E"/>
    <w:rsid w:val="00B26A58"/>
    <w:rsid w:val="00B31C69"/>
    <w:rsid w:val="00B456E5"/>
    <w:rsid w:val="00B51FFF"/>
    <w:rsid w:val="00B611FF"/>
    <w:rsid w:val="00B62AAF"/>
    <w:rsid w:val="00B65338"/>
    <w:rsid w:val="00B65D25"/>
    <w:rsid w:val="00B66406"/>
    <w:rsid w:val="00B66EC3"/>
    <w:rsid w:val="00B67AB8"/>
    <w:rsid w:val="00B73715"/>
    <w:rsid w:val="00B738E8"/>
    <w:rsid w:val="00B7445A"/>
    <w:rsid w:val="00B744D5"/>
    <w:rsid w:val="00B91889"/>
    <w:rsid w:val="00B9219D"/>
    <w:rsid w:val="00BB3CD7"/>
    <w:rsid w:val="00BB7F46"/>
    <w:rsid w:val="00BC052E"/>
    <w:rsid w:val="00BC486F"/>
    <w:rsid w:val="00BC5C27"/>
    <w:rsid w:val="00BD2D00"/>
    <w:rsid w:val="00BD3F6A"/>
    <w:rsid w:val="00BE1414"/>
    <w:rsid w:val="00BE377A"/>
    <w:rsid w:val="00BF7574"/>
    <w:rsid w:val="00BF77CE"/>
    <w:rsid w:val="00C018B0"/>
    <w:rsid w:val="00C14DF3"/>
    <w:rsid w:val="00C15B90"/>
    <w:rsid w:val="00C1627F"/>
    <w:rsid w:val="00C176A4"/>
    <w:rsid w:val="00C226BD"/>
    <w:rsid w:val="00C25C54"/>
    <w:rsid w:val="00C30FEF"/>
    <w:rsid w:val="00C37363"/>
    <w:rsid w:val="00C544B8"/>
    <w:rsid w:val="00C6218C"/>
    <w:rsid w:val="00C67F16"/>
    <w:rsid w:val="00C72800"/>
    <w:rsid w:val="00C9019C"/>
    <w:rsid w:val="00C92221"/>
    <w:rsid w:val="00C92CFB"/>
    <w:rsid w:val="00C94839"/>
    <w:rsid w:val="00CA1217"/>
    <w:rsid w:val="00CA6F4A"/>
    <w:rsid w:val="00CA7CDA"/>
    <w:rsid w:val="00CC2BFB"/>
    <w:rsid w:val="00CC4B3C"/>
    <w:rsid w:val="00CC6E3C"/>
    <w:rsid w:val="00CD12B6"/>
    <w:rsid w:val="00CD509D"/>
    <w:rsid w:val="00CE0DC3"/>
    <w:rsid w:val="00CE311F"/>
    <w:rsid w:val="00CE734F"/>
    <w:rsid w:val="00CF2579"/>
    <w:rsid w:val="00CF327E"/>
    <w:rsid w:val="00CF4D77"/>
    <w:rsid w:val="00CF5C2B"/>
    <w:rsid w:val="00CF5EB2"/>
    <w:rsid w:val="00D037D0"/>
    <w:rsid w:val="00D03FA7"/>
    <w:rsid w:val="00D05338"/>
    <w:rsid w:val="00D2365C"/>
    <w:rsid w:val="00D31094"/>
    <w:rsid w:val="00D359FF"/>
    <w:rsid w:val="00D4533E"/>
    <w:rsid w:val="00D47BE6"/>
    <w:rsid w:val="00D50A3D"/>
    <w:rsid w:val="00D527F1"/>
    <w:rsid w:val="00D646F2"/>
    <w:rsid w:val="00D742D8"/>
    <w:rsid w:val="00D82CF1"/>
    <w:rsid w:val="00D8428F"/>
    <w:rsid w:val="00D8452B"/>
    <w:rsid w:val="00D87D25"/>
    <w:rsid w:val="00D9570C"/>
    <w:rsid w:val="00DA2374"/>
    <w:rsid w:val="00DA2C84"/>
    <w:rsid w:val="00DA3F02"/>
    <w:rsid w:val="00DA516A"/>
    <w:rsid w:val="00DA5582"/>
    <w:rsid w:val="00DA747D"/>
    <w:rsid w:val="00DB0733"/>
    <w:rsid w:val="00DB2330"/>
    <w:rsid w:val="00DB710A"/>
    <w:rsid w:val="00DC1787"/>
    <w:rsid w:val="00DC2A50"/>
    <w:rsid w:val="00DD49A3"/>
    <w:rsid w:val="00DD520F"/>
    <w:rsid w:val="00DE7F8B"/>
    <w:rsid w:val="00E0701E"/>
    <w:rsid w:val="00E07451"/>
    <w:rsid w:val="00E17627"/>
    <w:rsid w:val="00E17E17"/>
    <w:rsid w:val="00E17E6D"/>
    <w:rsid w:val="00E23952"/>
    <w:rsid w:val="00E2712B"/>
    <w:rsid w:val="00E276E4"/>
    <w:rsid w:val="00E27C3B"/>
    <w:rsid w:val="00E3193B"/>
    <w:rsid w:val="00E32BE7"/>
    <w:rsid w:val="00E35179"/>
    <w:rsid w:val="00E35343"/>
    <w:rsid w:val="00E42AF9"/>
    <w:rsid w:val="00E43537"/>
    <w:rsid w:val="00E636F1"/>
    <w:rsid w:val="00E750DD"/>
    <w:rsid w:val="00E81070"/>
    <w:rsid w:val="00E831DE"/>
    <w:rsid w:val="00E903A8"/>
    <w:rsid w:val="00E92AC5"/>
    <w:rsid w:val="00E92FD2"/>
    <w:rsid w:val="00E96C52"/>
    <w:rsid w:val="00EA0EC9"/>
    <w:rsid w:val="00EA70C6"/>
    <w:rsid w:val="00EA7F6E"/>
    <w:rsid w:val="00EC01C1"/>
    <w:rsid w:val="00EC2C44"/>
    <w:rsid w:val="00ED077A"/>
    <w:rsid w:val="00ED2064"/>
    <w:rsid w:val="00ED5447"/>
    <w:rsid w:val="00ED6B3F"/>
    <w:rsid w:val="00EE6040"/>
    <w:rsid w:val="00F00952"/>
    <w:rsid w:val="00F00D57"/>
    <w:rsid w:val="00F107F6"/>
    <w:rsid w:val="00F109C0"/>
    <w:rsid w:val="00F17E6C"/>
    <w:rsid w:val="00F21DE1"/>
    <w:rsid w:val="00F2575F"/>
    <w:rsid w:val="00F270E2"/>
    <w:rsid w:val="00F27362"/>
    <w:rsid w:val="00F31192"/>
    <w:rsid w:val="00F35956"/>
    <w:rsid w:val="00F4277F"/>
    <w:rsid w:val="00F71FDB"/>
    <w:rsid w:val="00F770F7"/>
    <w:rsid w:val="00F77AB1"/>
    <w:rsid w:val="00F802A2"/>
    <w:rsid w:val="00F82490"/>
    <w:rsid w:val="00F84A4B"/>
    <w:rsid w:val="00F86185"/>
    <w:rsid w:val="00F908B1"/>
    <w:rsid w:val="00F92101"/>
    <w:rsid w:val="00F924A9"/>
    <w:rsid w:val="00F93DEE"/>
    <w:rsid w:val="00F95041"/>
    <w:rsid w:val="00FB164D"/>
    <w:rsid w:val="00FB5720"/>
    <w:rsid w:val="00FB76BE"/>
    <w:rsid w:val="00FC02A5"/>
    <w:rsid w:val="00FC0BBE"/>
    <w:rsid w:val="00FC2065"/>
    <w:rsid w:val="00FC2F43"/>
    <w:rsid w:val="00FC5D50"/>
    <w:rsid w:val="00FD5EAF"/>
    <w:rsid w:val="00FD6B77"/>
    <w:rsid w:val="00FD7833"/>
    <w:rsid w:val="00FE56F1"/>
    <w:rsid w:val="00FF09E0"/>
    <w:rsid w:val="00FF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6B1AD-2F32-4C09-AC9F-A53F6FB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F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F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62B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B7F4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3269"/>
    <w:pPr>
      <w:ind w:firstLineChars="200" w:firstLine="420"/>
    </w:pPr>
  </w:style>
  <w:style w:type="table" w:styleId="a8">
    <w:name w:val="Table Grid"/>
    <w:basedOn w:val="a1"/>
    <w:uiPriority w:val="59"/>
    <w:rsid w:val="00CC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8294">
                              <w:blockQuote w:val="1"/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8" w:color="E2561B"/>
                                <w:left w:val="none" w:sz="0" w:space="11" w:color="E2561B"/>
                                <w:bottom w:val="none" w:sz="0" w:space="8" w:color="E2561B"/>
                                <w:right w:val="none" w:sz="0" w:space="11" w:color="E2561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21457;&#36865;&#37038;&#31665;hpkegai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3C73-3751-4FAB-A1AF-77B7E6F0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260</Words>
  <Characters>1487</Characters>
  <Application>Microsoft Office Word</Application>
  <DocSecurity>0</DocSecurity>
  <Lines>12</Lines>
  <Paragraphs>3</Paragraphs>
  <ScaleCrop>false</ScaleCrop>
  <Company>Lenovo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hpjyxy</cp:lastModifiedBy>
  <cp:revision>403</cp:revision>
  <dcterms:created xsi:type="dcterms:W3CDTF">2017-01-03T03:41:00Z</dcterms:created>
  <dcterms:modified xsi:type="dcterms:W3CDTF">2017-01-04T04:11:00Z</dcterms:modified>
</cp:coreProperties>
</file>